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3F80" w14:textId="77777777" w:rsidR="00984D00" w:rsidRPr="00712E60" w:rsidRDefault="00984D00" w:rsidP="00984D00">
      <w:pPr>
        <w:jc w:val="center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ДЕКЛАРАЦИЯ ДОБРОСОВЕСТНОСТИ И АНТИКОРРУПЦИОННАЯ ОГОВОРКА</w:t>
      </w:r>
    </w:p>
    <w:p w14:paraId="0C9CF8C1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</w:p>
    <w:p w14:paraId="7CFFC346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Кому:________________________________________________ </w:t>
      </w:r>
    </w:p>
    <w:p w14:paraId="7AF35959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Название закупки______________________________________ </w:t>
      </w:r>
    </w:p>
    <w:p w14:paraId="64B7B486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Номер закупки________________________________________ </w:t>
      </w:r>
    </w:p>
    <w:p w14:paraId="769568FF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</w:p>
    <w:p w14:paraId="5CE9E330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Настоящим подтверждаю свое обязательство в соблюдении высоких стандартов ведения экономической деятельности и этических принципов, не допускать коррупционных практик, обеспечить честность и прозрачности в бизнес-отношениях, в связи с чем обязуюсь: </w:t>
      </w:r>
    </w:p>
    <w:p w14:paraId="13BD9FA7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-действовать в соответствии с принципами честности, надежности и профессионализма во всех аспектах своих отношений с </w:t>
      </w:r>
      <w:r>
        <w:rPr>
          <w:rFonts w:ascii="Times New Roman" w:hAnsi="Times New Roman" w:cs="Times New Roman"/>
          <w:lang w:val="ru-RU"/>
        </w:rPr>
        <w:t>КГК</w:t>
      </w:r>
      <w:r w:rsidRPr="00712E60">
        <w:rPr>
          <w:rFonts w:ascii="Times New Roman" w:hAnsi="Times New Roman" w:cs="Times New Roman"/>
          <w:lang w:val="ru-RU"/>
        </w:rPr>
        <w:t xml:space="preserve">. </w:t>
      </w:r>
    </w:p>
    <w:p w14:paraId="6CA27CC4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-предоставлять продукцию, работы или услуги высокого качества, соответствующие установленным стандартам и требованиям </w:t>
      </w:r>
      <w:r>
        <w:rPr>
          <w:rFonts w:ascii="Times New Roman" w:hAnsi="Times New Roman" w:cs="Times New Roman"/>
          <w:lang w:val="ru-RU"/>
        </w:rPr>
        <w:t>КГК</w:t>
      </w:r>
      <w:r w:rsidRPr="00712E60">
        <w:rPr>
          <w:rFonts w:ascii="Times New Roman" w:hAnsi="Times New Roman" w:cs="Times New Roman"/>
          <w:lang w:val="ru-RU"/>
        </w:rPr>
        <w:t xml:space="preserve">. </w:t>
      </w:r>
    </w:p>
    <w:p w14:paraId="309966C3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-соблюдать все применимые законы, правила и нормативные акты при осуществлении своей деятельности и выполнении обязательств по договору. </w:t>
      </w:r>
    </w:p>
    <w:p w14:paraId="08080E8D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-предоставлять всю необходимую информацию о продукции, услугах, ценах, условиях поставки и других важных аспектах закупки. </w:t>
      </w:r>
    </w:p>
    <w:p w14:paraId="3822E42E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-не совершать коррупционные действия, такие как взяточничество, подкуп, мошенничество, и другие действия, противоречащие закону и этическим стандартам. -воздерживаться от совершения любых неприемлемых или незаконных действий, которые могут нанести ущерб другой стороне, третьим лицам или обществу в целом. </w:t>
      </w:r>
    </w:p>
    <w:p w14:paraId="2D9891F4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-не допускать конфликта интересов и принимать меры по предотвращению возможных ситуаций, которые могут создать впечатление необъективности или неправомерности действий стороны. </w:t>
      </w:r>
    </w:p>
    <w:p w14:paraId="5123FDEE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-неприемлемо стимулирование каким-либо образом работников </w:t>
      </w:r>
      <w:r>
        <w:rPr>
          <w:rFonts w:ascii="Times New Roman" w:hAnsi="Times New Roman" w:cs="Times New Roman"/>
          <w:lang w:val="ru-RU"/>
        </w:rPr>
        <w:t>КГК</w:t>
      </w:r>
      <w:r w:rsidRPr="00712E60">
        <w:rPr>
          <w:rFonts w:ascii="Times New Roman" w:hAnsi="Times New Roman" w:cs="Times New Roman"/>
          <w:lang w:val="ru-RU"/>
        </w:rPr>
        <w:t xml:space="preserve">, в том числе выплата каких-либо денежных средств и/или передача иных материальных ценностей, прямо или косвенно, для оказания влияния на действия или решения этих лиц с целью получить какие-либо преимущества или достичь иные цели; </w:t>
      </w:r>
    </w:p>
    <w:p w14:paraId="6CD16774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-не осуществлять действия, которые могут быть квалифицированы как вымогательство взятки/незаконного вознаграждения или предмета коммерческого подкупа, посредничество в коммерческом подкупе/во взяточничестве, дача/получение взятки, коммерческий подкуп, незаконное вознаграждение, злоупотребление полномочиями, а также иные действия, нарушающие требования законодательства Кыргызской Республики в сфере противодействия коррупции;</w:t>
      </w:r>
    </w:p>
    <w:p w14:paraId="387ABEBC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</w:p>
    <w:p w14:paraId="57F3F3DC" w14:textId="77777777" w:rsidR="00984D00" w:rsidRPr="00712E60" w:rsidRDefault="00984D00" w:rsidP="00984D00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Поставщик________________/____________________ / </w:t>
      </w:r>
    </w:p>
    <w:p w14:paraId="44DF164A" w14:textId="77777777" w:rsidR="00984D00" w:rsidRPr="00712E60" w:rsidRDefault="00984D00" w:rsidP="00984D00">
      <w:pPr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(подпись) (Ф.И.О, должность)</w:t>
      </w:r>
    </w:p>
    <w:p w14:paraId="3D66E6C8" w14:textId="77777777" w:rsidR="00984D00" w:rsidRPr="00712E60" w:rsidRDefault="00984D00" w:rsidP="00984D00">
      <w:pPr>
        <w:ind w:left="708" w:firstLine="708"/>
        <w:jc w:val="both"/>
        <w:rPr>
          <w:rFonts w:ascii="Times New Roman" w:hAnsi="Times New Roman" w:cs="Times New Roman"/>
          <w:lang w:val="ru-RU"/>
        </w:rPr>
      </w:pPr>
    </w:p>
    <w:p w14:paraId="50D02A48" w14:textId="77777777" w:rsidR="00CD0015" w:rsidRPr="00984D00" w:rsidRDefault="00CD0015">
      <w:pPr>
        <w:rPr>
          <w:lang w:val="ru-RU"/>
        </w:rPr>
      </w:pPr>
    </w:p>
    <w:sectPr w:rsidR="00CD0015" w:rsidRPr="00984D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47CE" w14:textId="77777777" w:rsidR="00AD307C" w:rsidRDefault="00AD307C" w:rsidP="00AD307C">
      <w:r>
        <w:separator/>
      </w:r>
    </w:p>
  </w:endnote>
  <w:endnote w:type="continuationSeparator" w:id="0">
    <w:p w14:paraId="726BA6F9" w14:textId="77777777" w:rsidR="00AD307C" w:rsidRDefault="00AD307C" w:rsidP="00AD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41C2" w14:textId="77777777" w:rsidR="00AD307C" w:rsidRDefault="00AD3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2A1E" w14:textId="77777777" w:rsidR="00AD307C" w:rsidRDefault="00AD30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8748" w14:textId="77777777" w:rsidR="00AD307C" w:rsidRDefault="00AD3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8733" w14:textId="77777777" w:rsidR="00AD307C" w:rsidRDefault="00AD307C" w:rsidP="00AD307C">
      <w:r>
        <w:separator/>
      </w:r>
    </w:p>
  </w:footnote>
  <w:footnote w:type="continuationSeparator" w:id="0">
    <w:p w14:paraId="0D0FDDDF" w14:textId="77777777" w:rsidR="00AD307C" w:rsidRDefault="00AD307C" w:rsidP="00AD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DF0B" w14:textId="77777777" w:rsidR="00AD307C" w:rsidRDefault="00AD3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1DCE" w14:textId="7AB37ABE" w:rsidR="00AD307C" w:rsidRDefault="00AD307C" w:rsidP="00AD307C">
    <w:pPr>
      <w:pStyle w:val="20"/>
      <w:keepNext/>
      <w:keepLines/>
      <w:shd w:val="clear" w:color="auto" w:fill="auto"/>
      <w:tabs>
        <w:tab w:val="left" w:pos="2430"/>
        <w:tab w:val="right" w:pos="9689"/>
      </w:tabs>
      <w:spacing w:after="0" w:line="220" w:lineRule="exact"/>
      <w:jc w:val="left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>Приложение №1 к Приглашению</w:t>
    </w:r>
  </w:p>
  <w:p w14:paraId="40DD7FC2" w14:textId="77777777" w:rsidR="00AD307C" w:rsidRDefault="00AD30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6D69" w14:textId="77777777" w:rsidR="00AD307C" w:rsidRDefault="00AD30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00"/>
    <w:rsid w:val="003A7B57"/>
    <w:rsid w:val="00984D00"/>
    <w:rsid w:val="00AD307C"/>
    <w:rsid w:val="00C65A58"/>
    <w:rsid w:val="00CD0015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9016"/>
  <w15:chartTrackingRefBased/>
  <w15:docId w15:val="{34422F08-DDC9-4F82-A5CB-52D2BCC7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D00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D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D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D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D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D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D0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D0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D0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D0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D0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D0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D00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984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D0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07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07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307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07C"/>
    <w:rPr>
      <w:rFonts w:eastAsiaTheme="minorEastAsia"/>
    </w:rPr>
  </w:style>
  <w:style w:type="character" w:customStyle="1" w:styleId="2">
    <w:name w:val="Заголовок №2_"/>
    <w:basedOn w:val="DefaultParagraphFont"/>
    <w:link w:val="20"/>
    <w:rsid w:val="00AD30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rsid w:val="00AD307C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Altynai Keldikeeva</cp:lastModifiedBy>
  <cp:revision>2</cp:revision>
  <dcterms:created xsi:type="dcterms:W3CDTF">2025-04-25T09:17:00Z</dcterms:created>
  <dcterms:modified xsi:type="dcterms:W3CDTF">2025-04-25T09:41:00Z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2025-04-25T09:18:07Z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653b7830-12e5-4fdf-97cb-7501114f8e8a</vt:lpwstr>
  </property>
  <property fmtid="{D5CDD505-2E9C-101B-9397-08002B2CF9AE}" pid="8" name="MSIP_Label_d85bea94-60d0-4a5c-9138-48420e73067f_ContentBits">
    <vt:lpwstr>0</vt:lpwstr>
  </property>
</Properties>
</file>