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29B" w14:textId="77777777" w:rsidR="004A2BBC" w:rsidRPr="00207F21" w:rsidRDefault="004A2BBC" w:rsidP="00C16B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354C7E" w14:textId="77777777" w:rsidR="00C16B27" w:rsidRPr="00207F21" w:rsidRDefault="00C16B27" w:rsidP="00C16B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B4DA01" w14:textId="6D8E44F9" w:rsidR="00753001" w:rsidRPr="00C16B27" w:rsidRDefault="008D1C16" w:rsidP="00C16B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7F1C41EF" w14:textId="6C768C7A" w:rsidR="00753001" w:rsidRPr="00C16B27" w:rsidRDefault="008D1C16" w:rsidP="005969AB">
      <w:pPr>
        <w:spacing w:after="5" w:line="255" w:lineRule="auto"/>
        <w:ind w:left="943" w:right="691" w:hanging="2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оказание услуг по техническому обслуживанию</w:t>
      </w:r>
      <w:r w:rsidR="00181446"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карьерной сети</w:t>
      </w:r>
      <w:r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руднике </w:t>
      </w:r>
      <w:r w:rsidR="004A2BBC"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Кумтор</w:t>
      </w:r>
      <w:r w:rsidRPr="00C16B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ЗАО «Кумтор Голд Компани».</w:t>
      </w:r>
    </w:p>
    <w:p w14:paraId="52D76BB6" w14:textId="77777777" w:rsidR="004A2BBC" w:rsidRPr="00C16B27" w:rsidRDefault="004A2BBC">
      <w:pPr>
        <w:spacing w:after="5" w:line="255" w:lineRule="auto"/>
        <w:ind w:left="943" w:right="691" w:hanging="28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0197" w:type="dxa"/>
        <w:tblInd w:w="-570" w:type="dxa"/>
        <w:tblCellMar>
          <w:top w:w="48" w:type="dxa"/>
          <w:left w:w="94" w:type="dxa"/>
          <w:right w:w="130" w:type="dxa"/>
        </w:tblCellMar>
        <w:tblLook w:val="04A0" w:firstRow="1" w:lastRow="0" w:firstColumn="1" w:lastColumn="0" w:noHBand="0" w:noVBand="1"/>
      </w:tblPr>
      <w:tblGrid>
        <w:gridCol w:w="578"/>
        <w:gridCol w:w="1985"/>
        <w:gridCol w:w="7634"/>
      </w:tblGrid>
      <w:tr w:rsidR="00753001" w:rsidRPr="00C16B27" w14:paraId="6EFFC282" w14:textId="77777777" w:rsidTr="00C16B27">
        <w:trPr>
          <w:trHeight w:val="3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A6B67" w14:textId="77777777" w:rsidR="00753001" w:rsidRPr="00C16B27" w:rsidRDefault="008D1C16">
            <w:pPr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738BD" w14:textId="3559272C" w:rsidR="00753001" w:rsidRPr="00C16B27" w:rsidRDefault="008D1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 основных данных и т</w:t>
            </w:r>
            <w:r w:rsidR="004A2BBC"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ебований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8A145" w14:textId="77777777" w:rsidR="00753001" w:rsidRPr="00C16B27" w:rsidRDefault="008D1C16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данные и требования</w:t>
            </w:r>
          </w:p>
        </w:tc>
      </w:tr>
      <w:tr w:rsidR="00753001" w:rsidRPr="00911BF6" w14:paraId="489C8443" w14:textId="77777777" w:rsidTr="00284E58">
        <w:trPr>
          <w:trHeight w:val="8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EB63" w14:textId="77777777" w:rsidR="00753001" w:rsidRPr="00C16B27" w:rsidRDefault="008D1C16">
            <w:pPr>
              <w:ind w:lef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2009" w14:textId="77777777" w:rsidR="00753001" w:rsidRPr="00C16B27" w:rsidRDefault="008D1C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E8C4" w14:textId="1AF81EE8" w:rsidR="00753001" w:rsidRPr="00C16B27" w:rsidRDefault="004A2BBC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8D1C16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окации:</w:t>
            </w:r>
            <w:r w:rsidR="005969AB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176579" w14:textId="3368B8C1" w:rsidR="00753001" w:rsidRPr="00C16B27" w:rsidRDefault="008D1C16">
            <w:pPr>
              <w:ind w:left="3" w:righ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Иссык-Кульская область, </w:t>
            </w:r>
            <w:proofErr w:type="spellStart"/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Жети</w:t>
            </w:r>
            <w:proofErr w:type="spellEnd"/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-Огузский район, золоторудное месторождение Кумтор,</w:t>
            </w:r>
            <w:r w:rsidR="00181446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удаленно.</w:t>
            </w:r>
          </w:p>
        </w:tc>
      </w:tr>
      <w:tr w:rsidR="00753001" w:rsidRPr="00C16B27" w14:paraId="03E080DF" w14:textId="77777777" w:rsidTr="00284E58">
        <w:trPr>
          <w:trHeight w:val="2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DCC0" w14:textId="77777777" w:rsidR="00753001" w:rsidRPr="00C16B27" w:rsidRDefault="008D1C16">
            <w:pPr>
              <w:ind w:lef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867E" w14:textId="2D6443BE" w:rsidR="00753001" w:rsidRPr="00C16B27" w:rsidRDefault="008D1C1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Заказчик </w:t>
            </w:r>
            <w:r w:rsidR="00181446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7A52" w14:textId="77777777" w:rsidR="00753001" w:rsidRPr="00C16B27" w:rsidRDefault="008D1C16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«Кумтор Голд Компани»</w:t>
            </w:r>
          </w:p>
        </w:tc>
      </w:tr>
      <w:tr w:rsidR="00753001" w:rsidRPr="00911BF6" w14:paraId="4AB7A8C4" w14:textId="77777777" w:rsidTr="00911BF6">
        <w:trPr>
          <w:trHeight w:val="2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4B06" w14:textId="05812303" w:rsidR="00753001" w:rsidRPr="00C16B27" w:rsidRDefault="00181446">
            <w:pPr>
              <w:ind w:left="1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EC22" w14:textId="77777777" w:rsidR="00753001" w:rsidRPr="00C16B27" w:rsidRDefault="008D1C16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 объем выполняемых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6C98" w14:textId="4CBB0F43" w:rsidR="003506AF" w:rsidRPr="00C16B27" w:rsidRDefault="00A829DB" w:rsidP="00C16B27">
            <w:pPr>
              <w:pStyle w:val="a3"/>
              <w:numPr>
                <w:ilvl w:val="0"/>
                <w:numId w:val="19"/>
              </w:numPr>
              <w:spacing w:after="342" w:line="249" w:lineRule="auto"/>
              <w:ind w:left="435" w:right="54" w:hanging="3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Удаленная и локальная техническая поддержка карьерной сети на базе оборудовани</w:t>
            </w:r>
            <w:r w:rsidR="0020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Mikrotik</w:t>
            </w:r>
            <w:proofErr w:type="spellEnd"/>
            <w:r w:rsidR="003506AF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DC3C80" w14:textId="74B6FEC3" w:rsidR="00753001" w:rsidRPr="00C16B27" w:rsidRDefault="00730967" w:rsidP="00C16B27">
            <w:pPr>
              <w:pStyle w:val="a3"/>
              <w:numPr>
                <w:ilvl w:val="0"/>
                <w:numId w:val="19"/>
              </w:numPr>
              <w:ind w:left="435" w:right="5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работы карьерной сети, включая мониторинг доступности клиентского оборудования. Мониторинг на базе 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B27">
              <w:rPr>
                <w:rFonts w:ascii="Times New Roman" w:hAnsi="Times New Roman" w:cs="Times New Roman"/>
                <w:sz w:val="24"/>
                <w:szCs w:val="24"/>
              </w:rPr>
              <w:t>Dude</w:t>
            </w: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24/7</w:t>
            </w:r>
            <w:r w:rsidR="007D2F39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E8ED51" w14:textId="77777777" w:rsidR="00C16B27" w:rsidRPr="00C16B27" w:rsidRDefault="00C16B27" w:rsidP="00C16B27">
            <w:pPr>
              <w:pStyle w:val="a3"/>
              <w:numPr>
                <w:ilvl w:val="0"/>
                <w:numId w:val="19"/>
              </w:numPr>
              <w:ind w:left="435" w:right="54" w:hanging="40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развития карьерной сети. Планирование закупок дополнительного оборудования для расширения покрытия сети и ЗИП.</w:t>
            </w:r>
          </w:p>
          <w:p w14:paraId="23FB1E0E" w14:textId="74CADBE5" w:rsidR="00C16B27" w:rsidRPr="00C16B27" w:rsidRDefault="00C16B27" w:rsidP="00C16B27">
            <w:pPr>
              <w:pStyle w:val="a3"/>
              <w:numPr>
                <w:ilvl w:val="0"/>
                <w:numId w:val="19"/>
              </w:numPr>
              <w:ind w:left="435" w:right="5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Обслуживание стационарных репитеров проверка и настройка ДГУ, обслуживание ДГУ (заправка бензин, масло).</w:t>
            </w:r>
          </w:p>
          <w:p w14:paraId="749F34F0" w14:textId="1EC6F54A" w:rsidR="00C16B27" w:rsidRPr="00C16B27" w:rsidRDefault="00C16B27" w:rsidP="00C16B27">
            <w:pPr>
              <w:pStyle w:val="a3"/>
              <w:numPr>
                <w:ilvl w:val="0"/>
                <w:numId w:val="13"/>
              </w:numPr>
              <w:ind w:left="885" w:right="54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мобильных репитеров. Мойка солнечных панелей. Очистка механизмов от грязи и пыли;</w:t>
            </w:r>
          </w:p>
          <w:p w14:paraId="575BA84C" w14:textId="698888C9" w:rsidR="00A76144" w:rsidRPr="00C16B27" w:rsidRDefault="00A76144" w:rsidP="00C16B27">
            <w:pPr>
              <w:pStyle w:val="a3"/>
              <w:numPr>
                <w:ilvl w:val="0"/>
                <w:numId w:val="13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и обслуживание </w:t>
            </w:r>
            <w:r w:rsidR="00284E58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сетевых коммутаторов,</w:t>
            </w: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находящихся в карьерной сети</w:t>
            </w:r>
            <w:r w:rsidR="008C7A07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50CE2E7" w14:textId="7F5959DE" w:rsidR="006A5D6F" w:rsidRPr="00C16B27" w:rsidRDefault="00E7197F" w:rsidP="00C16B27">
            <w:pPr>
              <w:pStyle w:val="a3"/>
              <w:numPr>
                <w:ilvl w:val="0"/>
                <w:numId w:val="13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Обслуживание электрического оборудования на стационарных и мобильных </w:t>
            </w:r>
            <w:r w:rsidR="00A76144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репитерах</w:t>
            </w:r>
            <w:r w:rsidR="008C7A07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CDE884F" w14:textId="77777777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Организация перемещения стационарных репитеров (контейнерного типа);</w:t>
            </w:r>
          </w:p>
          <w:p w14:paraId="1020189E" w14:textId="77777777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Корректировка направления антенн на мобильных репитерах специалистом Кумтор при удаленной поддержке специалиста ПО;</w:t>
            </w:r>
          </w:p>
          <w:p w14:paraId="3A5D17AD" w14:textId="77777777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Корректировка направления антенн на мобильных репитерах специалистом ПО;</w:t>
            </w:r>
          </w:p>
          <w:p w14:paraId="39D859D4" w14:textId="5E886EDC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Перемещение мобильных репитеров на время взрыва, когда есть вероятность повреждения репитера;</w:t>
            </w:r>
          </w:p>
          <w:p w14:paraId="3BFAE744" w14:textId="4C4BD3F6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Регулярное обновление прошивок на всех коммуникационных устройствах карьерной сети;</w:t>
            </w:r>
          </w:p>
          <w:p w14:paraId="2386FFF6" w14:textId="2AE33CD8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Регулярное документирование всех изменений, происходящих на карьерной сети;</w:t>
            </w:r>
          </w:p>
          <w:p w14:paraId="57BB55CE" w14:textId="61DA3B68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Установка и обслуживание сетевых коммутаторов, находящихся в карьерной сети;</w:t>
            </w:r>
          </w:p>
          <w:p w14:paraId="63F80904" w14:textId="2846D87B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Формирование еженедельных отчетов по работам и изменениям в сети карьерной сети;</w:t>
            </w:r>
          </w:p>
          <w:p w14:paraId="3C1E7746" w14:textId="2D573C99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Взаимодействие с заинтересованными отделами встреч и переговоров, касающихся качества сети, ее развития и текущих </w:t>
            </w: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проблем с сетью которые могут влиять на производительность рудника.</w:t>
            </w:r>
          </w:p>
          <w:p w14:paraId="6CAC6CF6" w14:textId="45053EAF" w:rsidR="00C16B27" w:rsidRPr="00C16B27" w:rsidRDefault="00C16B27" w:rsidP="00C16B27">
            <w:pPr>
              <w:pStyle w:val="a3"/>
              <w:numPr>
                <w:ilvl w:val="0"/>
                <w:numId w:val="19"/>
              </w:numPr>
              <w:tabs>
                <w:tab w:val="left" w:pos="507"/>
                <w:tab w:val="left" w:pos="7362"/>
              </w:tabs>
              <w:ind w:left="75" w:right="54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Проверка связи между ядром сети и репитерами.</w:t>
            </w:r>
          </w:p>
          <w:p w14:paraId="151C93F2" w14:textId="053EB38D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Проверка связи между репитерами и клиентским радиооборудованием;</w:t>
            </w:r>
          </w:p>
          <w:p w14:paraId="046468A9" w14:textId="712B951E" w:rsidR="00C16B27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Проверка связи между клиентским радиооборудованием и мониторами на технике;</w:t>
            </w:r>
          </w:p>
          <w:p w14:paraId="4DEAFB4D" w14:textId="210CC3C7" w:rsidR="006A5D6F" w:rsidRPr="00C16B27" w:rsidRDefault="00C16B27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Проверка связи между клиентским радиооборудованием и вспомогательными системами.</w:t>
            </w:r>
          </w:p>
        </w:tc>
      </w:tr>
      <w:tr w:rsidR="00753001" w:rsidRPr="00911BF6" w14:paraId="4B61F140" w14:textId="77777777" w:rsidTr="00284E58">
        <w:trPr>
          <w:trHeight w:val="14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405F" w14:textId="77777777" w:rsidR="00753001" w:rsidRPr="00C16B27" w:rsidRDefault="008D1C16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2CC4" w14:textId="77777777" w:rsidR="00753001" w:rsidRPr="00C16B27" w:rsidRDefault="008D1C16">
            <w:pPr>
              <w:ind w:left="14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поставщику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BDC5" w14:textId="29B9047A" w:rsidR="008D1C16" w:rsidRPr="00C16B27" w:rsidRDefault="008D1C16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Опыт по </w:t>
            </w:r>
            <w:r w:rsidR="00181446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внедрению и эксплуатации крупных промышленных WiFi сетей на базе оборудования </w:t>
            </w:r>
            <w:proofErr w:type="spellStart"/>
            <w:r w:rsidR="00181446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Mikrotik</w:t>
            </w:r>
            <w:proofErr w:type="spellEnd"/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181446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менее 3 лет</w:t>
            </w:r>
            <w:r w:rsidR="00C51889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31F08931" w14:textId="67EBF3FE" w:rsidR="00181446" w:rsidRPr="00C16B27" w:rsidRDefault="00181446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Опыт работы с WAN/LAN сетями</w:t>
            </w:r>
            <w:r w:rsidR="00C51889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4FE1BB99" w14:textId="237C1121" w:rsidR="00181446" w:rsidRPr="00C16B27" w:rsidRDefault="00181446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Опыт работы с электроустановками (ДГУ, солнечные панели, электрические контроллеры)</w:t>
            </w:r>
            <w:r w:rsidR="00C51889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297E1A82" w14:textId="386292B3" w:rsidR="00181446" w:rsidRPr="00C16B27" w:rsidRDefault="008D1C16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Опытные специалисты по обслуживанию </w:t>
            </w:r>
            <w:r w:rsidR="00181446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WiFi сетей</w:t>
            </w: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, ВОЛС, имеющие </w:t>
            </w:r>
            <w:r w:rsidR="00181446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соответствующие </w:t>
            </w: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сертификаты</w:t>
            </w:r>
            <w:r w:rsidR="00C51889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623CA9D3" w14:textId="472BA0E3" w:rsidR="00FC3B4E" w:rsidRPr="00C16B27" w:rsidRDefault="00181446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Опыт работы на горнорудных предприятиях является преимуществом</w:t>
            </w:r>
            <w:r w:rsidR="00952C83"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35D51A62" w14:textId="7DB0E46B" w:rsidR="00952C83" w:rsidRPr="00C16B27" w:rsidRDefault="00952C83" w:rsidP="00C16B27">
            <w:pPr>
              <w:pStyle w:val="a3"/>
              <w:numPr>
                <w:ilvl w:val="0"/>
                <w:numId w:val="16"/>
              </w:numPr>
              <w:ind w:left="885" w:right="54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Наличие у выездных специалистов водительского удостоверения государственного образца категории B.</w:t>
            </w:r>
          </w:p>
        </w:tc>
      </w:tr>
      <w:tr w:rsidR="00753001" w:rsidRPr="00911BF6" w14:paraId="50AAA2C5" w14:textId="77777777" w:rsidTr="00284E58">
        <w:trPr>
          <w:trHeight w:val="3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0151" w14:textId="77777777" w:rsidR="00753001" w:rsidRPr="00C16B27" w:rsidRDefault="008D1C16">
            <w:pPr>
              <w:ind w:left="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2478" w14:textId="6866E4C7" w:rsidR="00753001" w:rsidRPr="00C16B27" w:rsidRDefault="008D1C16" w:rsidP="00EA6360">
            <w:pPr>
              <w:ind w:left="7" w:right="230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договора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D13C" w14:textId="5A9FD14A" w:rsidR="00753001" w:rsidRPr="00C16B27" w:rsidRDefault="008D1C16" w:rsidP="00F45CF4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год с даты заключения договора</w:t>
            </w:r>
            <w:r w:rsidR="008722D4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возможностью пролонгации </w:t>
            </w:r>
            <w:r w:rsidR="00906406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соглашении сторон.</w:t>
            </w:r>
          </w:p>
        </w:tc>
      </w:tr>
      <w:tr w:rsidR="00753001" w:rsidRPr="00911BF6" w14:paraId="2AC029FD" w14:textId="77777777" w:rsidTr="00284E58">
        <w:trPr>
          <w:trHeight w:val="3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2D58" w14:textId="77777777" w:rsidR="00753001" w:rsidRPr="00C16B27" w:rsidRDefault="008D1C16">
            <w:pPr>
              <w:ind w:left="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5146" w14:textId="03EBE125" w:rsidR="00753001" w:rsidRPr="00C16B27" w:rsidRDefault="008D1C1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и </w:t>
            </w:r>
            <w:r w:rsidR="004F6CDC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</w:t>
            </w: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7501" w14:textId="77777777" w:rsidR="00753001" w:rsidRPr="00C16B27" w:rsidRDefault="008D1C16" w:rsidP="00F45CF4">
            <w:pPr>
              <w:ind w:left="29" w:hanging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предоставляются заказчиком.</w:t>
            </w:r>
          </w:p>
          <w:p w14:paraId="36BDCF22" w14:textId="4500DDA1" w:rsidR="008D1C16" w:rsidRPr="00C16B27" w:rsidRDefault="008D1C16" w:rsidP="00F45CF4">
            <w:pPr>
              <w:ind w:left="29" w:hanging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представляются исполнителем</w:t>
            </w:r>
          </w:p>
        </w:tc>
      </w:tr>
      <w:tr w:rsidR="00753001" w:rsidRPr="00911BF6" w14:paraId="1A7383EB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9233" w14:textId="77777777" w:rsidR="00753001" w:rsidRPr="00C16B27" w:rsidRDefault="008D1C16">
            <w:pPr>
              <w:ind w:lef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0665A" w14:textId="2FA4E6A4" w:rsidR="00753001" w:rsidRPr="00C16B27" w:rsidRDefault="008D1C16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Документация, предоставляемая заказчиком</w:t>
            </w:r>
            <w:r w:rsidR="004F6CDC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ходе выполнения работ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A8A" w14:textId="7412511C" w:rsidR="00753001" w:rsidRPr="00C16B27" w:rsidRDefault="008D1C16" w:rsidP="00F45CF4">
            <w:pPr>
              <w:spacing w:after="6"/>
              <w:ind w:lef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 выполненных </w:t>
            </w:r>
            <w:r w:rsidR="00EA6360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7D2F39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6D1961" w14:textId="0FFA2EE6" w:rsidR="00753001" w:rsidRPr="00C16B27" w:rsidRDefault="00D34CD6" w:rsidP="00F45CF4">
            <w:pPr>
              <w:ind w:lef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Еженедельный отчет по выполненным работам.</w:t>
            </w:r>
          </w:p>
        </w:tc>
      </w:tr>
      <w:tr w:rsidR="00753001" w:rsidRPr="00911BF6" w14:paraId="31AE4F54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89481" w14:textId="77777777" w:rsidR="00753001" w:rsidRPr="00C16B27" w:rsidRDefault="008D1C16">
            <w:pPr>
              <w:ind w:left="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F34D" w14:textId="77777777" w:rsidR="00753001" w:rsidRPr="00C16B27" w:rsidRDefault="008D1C1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Гарантийные условия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B408" w14:textId="7DBE9F4C" w:rsidR="00753001" w:rsidRPr="00C16B27" w:rsidRDefault="008747A2" w:rsidP="00F45CF4">
            <w:pPr>
              <w:ind w:left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прекращения договора исполнитель обязуется в течение месяца передать заказчику или уполномоченному представителю заказчика всю документацию по карьерной сети и сообщить все детали и особенности работы карьерной сети</w:t>
            </w:r>
            <w:r w:rsidR="007D2F39"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F50EA" w:rsidRPr="00911BF6" w14:paraId="71DD0CF6" w14:textId="77777777" w:rsidTr="00284E58">
        <w:trPr>
          <w:trHeight w:val="6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1260" w14:textId="701680BF" w:rsidR="007F50EA" w:rsidRPr="00C16B27" w:rsidRDefault="007F50EA">
            <w:pPr>
              <w:ind w:left="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9C9DC" w14:textId="5EB72DD0" w:rsidR="007F50EA" w:rsidRPr="00C16B27" w:rsidRDefault="007F50EA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предоставляемая в коммерческом предложении</w:t>
            </w:r>
          </w:p>
        </w:tc>
        <w:tc>
          <w:tcPr>
            <w:tcW w:w="7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4B1A" w14:textId="490F5C55" w:rsidR="007F50EA" w:rsidRPr="00C16B27" w:rsidRDefault="007F50EA" w:rsidP="007F50E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удаленной поддержки 24/7 за месяц.</w:t>
            </w:r>
          </w:p>
          <w:p w14:paraId="6E2CE75C" w14:textId="77777777" w:rsidR="007F50EA" w:rsidRPr="00C16B27" w:rsidRDefault="007F50EA" w:rsidP="007F50E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локальной технической поддержки на руднике 1 </w:t>
            </w:r>
            <w:proofErr w:type="gramStart"/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чел/день</w:t>
            </w:r>
            <w:proofErr w:type="gramEnd"/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761E6B9" w14:textId="44FB817B" w:rsidR="007F50EA" w:rsidRPr="00C16B27" w:rsidRDefault="007F50EA" w:rsidP="007F50E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6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транспортировки 1 сотрудника на рудник/ с рудника.</w:t>
            </w:r>
          </w:p>
        </w:tc>
      </w:tr>
    </w:tbl>
    <w:p w14:paraId="1647FE26" w14:textId="3DF80FF1" w:rsidR="004F6CDC" w:rsidRPr="00C16B27" w:rsidRDefault="004F6CDC" w:rsidP="004F6C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Документы, которые необходимо предоставить для участия в конкурсе:</w:t>
      </w:r>
    </w:p>
    <w:p w14:paraId="62EDC5CE" w14:textId="77777777" w:rsidR="004F6CDC" w:rsidRPr="00C16B27" w:rsidRDefault="004F6CDC" w:rsidP="004F6CDC">
      <w:pPr>
        <w:pStyle w:val="a3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Описание опыта компании,</w:t>
      </w:r>
    </w:p>
    <w:p w14:paraId="56CA4D0C" w14:textId="77777777" w:rsidR="004F6CDC" w:rsidRPr="00C16B27" w:rsidRDefault="004F6CDC" w:rsidP="004F6CDC">
      <w:pPr>
        <w:pStyle w:val="a3"/>
        <w:numPr>
          <w:ilvl w:val="0"/>
          <w:numId w:val="7"/>
        </w:numPr>
        <w:spacing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Рекомендации от предыдущих клиентов,</w:t>
      </w:r>
    </w:p>
    <w:p w14:paraId="37BCCC7A" w14:textId="77777777" w:rsidR="00BF66DF" w:rsidRPr="00C16B27" w:rsidRDefault="004F6CDC" w:rsidP="00E42549">
      <w:pPr>
        <w:pStyle w:val="a3"/>
        <w:numPr>
          <w:ilvl w:val="0"/>
          <w:numId w:val="7"/>
        </w:numPr>
        <w:spacing w:after="0" w:line="240" w:lineRule="auto"/>
        <w:ind w:right="69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Сертификаты сотрудников</w:t>
      </w:r>
    </w:p>
    <w:p w14:paraId="2276B3BD" w14:textId="651A29A7" w:rsidR="00BF66DF" w:rsidRPr="00C16B27" w:rsidRDefault="00BF66DF" w:rsidP="00E42549">
      <w:pPr>
        <w:pStyle w:val="a3"/>
        <w:numPr>
          <w:ilvl w:val="0"/>
          <w:numId w:val="7"/>
        </w:numPr>
        <w:spacing w:after="0" w:line="240" w:lineRule="auto"/>
        <w:ind w:right="69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Учредительные документы</w:t>
      </w:r>
    </w:p>
    <w:p w14:paraId="3EDA1B26" w14:textId="77777777" w:rsidR="00BF66DF" w:rsidRPr="00C16B27" w:rsidRDefault="00BF66DF" w:rsidP="00BF66DF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Информация с Налоговой и Социального фонда за последний год</w:t>
      </w:r>
    </w:p>
    <w:p w14:paraId="50505134" w14:textId="77777777" w:rsidR="00BF66DF" w:rsidRPr="00C16B27" w:rsidRDefault="00BF66DF" w:rsidP="00BF66DF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C16B27">
        <w:rPr>
          <w:rFonts w:ascii="Times New Roman" w:hAnsi="Times New Roman" w:cs="Times New Roman"/>
          <w:sz w:val="24"/>
          <w:szCs w:val="24"/>
          <w:lang w:val="ru-RU"/>
        </w:rPr>
        <w:t>Информация об отсутствии судебных обязательств.</w:t>
      </w:r>
    </w:p>
    <w:p w14:paraId="4644C3E5" w14:textId="77777777" w:rsidR="00BF66DF" w:rsidRPr="00C16B27" w:rsidRDefault="00BF66DF" w:rsidP="00BF66DF">
      <w:pPr>
        <w:pStyle w:val="a3"/>
        <w:spacing w:after="289" w:line="255" w:lineRule="auto"/>
        <w:ind w:right="69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66DF" w:rsidRPr="00C16B27" w:rsidSect="005969AB">
      <w:headerReference w:type="default" r:id="rId8"/>
      <w:footerReference w:type="default" r:id="rId9"/>
      <w:pgSz w:w="11909" w:h="16848"/>
      <w:pgMar w:top="900" w:right="1354" w:bottom="1260" w:left="15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BC0D" w14:textId="77777777" w:rsidR="00CF38CC" w:rsidRDefault="00CF38CC">
      <w:pPr>
        <w:spacing w:after="0" w:line="240" w:lineRule="auto"/>
      </w:pPr>
      <w:r>
        <w:separator/>
      </w:r>
    </w:p>
  </w:endnote>
  <w:endnote w:type="continuationSeparator" w:id="0">
    <w:p w14:paraId="0DAB88FC" w14:textId="77777777" w:rsidR="00CF38CC" w:rsidRDefault="00CF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212BA5E" w14:textId="77777777" w:rsidTr="55BD12E0">
      <w:tc>
        <w:tcPr>
          <w:tcW w:w="3120" w:type="dxa"/>
        </w:tcPr>
        <w:p w14:paraId="09EC36DF" w14:textId="77777777" w:rsidR="006B5AEF" w:rsidRDefault="006B5AEF" w:rsidP="55BD12E0">
          <w:pPr>
            <w:pStyle w:val="a5"/>
            <w:ind w:left="-115"/>
          </w:pPr>
        </w:p>
      </w:tc>
      <w:tc>
        <w:tcPr>
          <w:tcW w:w="3120" w:type="dxa"/>
        </w:tcPr>
        <w:p w14:paraId="4601CB53" w14:textId="77777777" w:rsidR="006B5AEF" w:rsidRDefault="006B5AEF" w:rsidP="55BD12E0">
          <w:pPr>
            <w:pStyle w:val="a5"/>
            <w:jc w:val="center"/>
          </w:pPr>
        </w:p>
      </w:tc>
      <w:tc>
        <w:tcPr>
          <w:tcW w:w="3120" w:type="dxa"/>
        </w:tcPr>
        <w:p w14:paraId="4DE1FF7A" w14:textId="77777777" w:rsidR="006B5AEF" w:rsidRDefault="006B5AEF" w:rsidP="55BD12E0">
          <w:pPr>
            <w:pStyle w:val="a5"/>
            <w:ind w:right="-115"/>
            <w:jc w:val="right"/>
          </w:pPr>
        </w:p>
      </w:tc>
    </w:tr>
  </w:tbl>
  <w:p w14:paraId="53849A30" w14:textId="77777777" w:rsidR="006B5AEF" w:rsidRDefault="006B5AEF" w:rsidP="55BD1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44BD" w14:textId="77777777" w:rsidR="00CF38CC" w:rsidRDefault="00CF38CC">
      <w:pPr>
        <w:spacing w:after="0" w:line="240" w:lineRule="auto"/>
      </w:pPr>
      <w:r>
        <w:separator/>
      </w:r>
    </w:p>
  </w:footnote>
  <w:footnote w:type="continuationSeparator" w:id="0">
    <w:p w14:paraId="12B08BAF" w14:textId="77777777" w:rsidR="00CF38CC" w:rsidRDefault="00CF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BD12E0" w14:paraId="7F4CF8F3" w14:textId="77777777" w:rsidTr="55BD12E0">
      <w:tc>
        <w:tcPr>
          <w:tcW w:w="3120" w:type="dxa"/>
        </w:tcPr>
        <w:p w14:paraId="0E80BBCA" w14:textId="77777777" w:rsidR="006B5AEF" w:rsidRDefault="006B5AEF" w:rsidP="55BD12E0">
          <w:pPr>
            <w:pStyle w:val="a5"/>
            <w:ind w:left="-115"/>
          </w:pPr>
        </w:p>
      </w:tc>
      <w:tc>
        <w:tcPr>
          <w:tcW w:w="3120" w:type="dxa"/>
        </w:tcPr>
        <w:p w14:paraId="7BB0ED1A" w14:textId="77777777" w:rsidR="006B5AEF" w:rsidRDefault="006B5AEF" w:rsidP="55BD12E0">
          <w:pPr>
            <w:pStyle w:val="a5"/>
            <w:jc w:val="center"/>
          </w:pPr>
        </w:p>
      </w:tc>
      <w:tc>
        <w:tcPr>
          <w:tcW w:w="3120" w:type="dxa"/>
        </w:tcPr>
        <w:p w14:paraId="4D84EB8A" w14:textId="77777777" w:rsidR="006B5AEF" w:rsidRDefault="006B5AEF" w:rsidP="55BD12E0">
          <w:pPr>
            <w:pStyle w:val="a5"/>
            <w:ind w:right="-115"/>
            <w:jc w:val="right"/>
          </w:pPr>
        </w:p>
      </w:tc>
    </w:tr>
  </w:tbl>
  <w:p w14:paraId="46F79117" w14:textId="77777777" w:rsidR="006B5AEF" w:rsidRDefault="006B5AEF" w:rsidP="55BD12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3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2870574"/>
    <w:multiLevelType w:val="hybridMultilevel"/>
    <w:tmpl w:val="D08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0BA"/>
    <w:multiLevelType w:val="hybridMultilevel"/>
    <w:tmpl w:val="5EECE3DA"/>
    <w:lvl w:ilvl="0" w:tplc="0172CDA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19BE3A5E"/>
    <w:multiLevelType w:val="hybridMultilevel"/>
    <w:tmpl w:val="ADAAE89C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82EEB"/>
    <w:multiLevelType w:val="hybridMultilevel"/>
    <w:tmpl w:val="60BEB0D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20D82EE4"/>
    <w:multiLevelType w:val="hybridMultilevel"/>
    <w:tmpl w:val="9774DA74"/>
    <w:lvl w:ilvl="0" w:tplc="23E67F4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A14FB"/>
    <w:multiLevelType w:val="hybridMultilevel"/>
    <w:tmpl w:val="CD68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4044"/>
    <w:multiLevelType w:val="hybridMultilevel"/>
    <w:tmpl w:val="513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A2F03"/>
    <w:multiLevelType w:val="hybridMultilevel"/>
    <w:tmpl w:val="601A287C"/>
    <w:lvl w:ilvl="0" w:tplc="64A0B798">
      <w:start w:val="1"/>
      <w:numFmt w:val="bullet"/>
      <w:lvlText w:val="•"/>
      <w:lvlPicBulletId w:val="0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F7E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82C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E3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8EE3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AC29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984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2264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678AC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E12CAA"/>
    <w:multiLevelType w:val="hybridMultilevel"/>
    <w:tmpl w:val="529CB96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270F"/>
    <w:multiLevelType w:val="hybridMultilevel"/>
    <w:tmpl w:val="9150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0B21"/>
    <w:multiLevelType w:val="hybridMultilevel"/>
    <w:tmpl w:val="46941D8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63D11823"/>
    <w:multiLevelType w:val="hybridMultilevel"/>
    <w:tmpl w:val="525A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47048"/>
    <w:multiLevelType w:val="hybridMultilevel"/>
    <w:tmpl w:val="A2A640F6"/>
    <w:lvl w:ilvl="0" w:tplc="8BB403A8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6E754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338A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6808B4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AEAFB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06AA6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E0A4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0EAA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E6408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6760B7"/>
    <w:multiLevelType w:val="hybridMultilevel"/>
    <w:tmpl w:val="1A6C2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F5670"/>
    <w:multiLevelType w:val="hybridMultilevel"/>
    <w:tmpl w:val="CA70DE56"/>
    <w:lvl w:ilvl="0" w:tplc="27265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0C98"/>
    <w:multiLevelType w:val="hybridMultilevel"/>
    <w:tmpl w:val="BAD8A1C8"/>
    <w:lvl w:ilvl="0" w:tplc="0409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7" w15:restartNumberingAfterBreak="0">
    <w:nsid w:val="6F222ED3"/>
    <w:multiLevelType w:val="hybridMultilevel"/>
    <w:tmpl w:val="43E65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34D0E"/>
    <w:multiLevelType w:val="hybridMultilevel"/>
    <w:tmpl w:val="9F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E2AF1"/>
    <w:multiLevelType w:val="hybridMultilevel"/>
    <w:tmpl w:val="74A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50C3"/>
    <w:multiLevelType w:val="hybridMultilevel"/>
    <w:tmpl w:val="22B6E252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446773">
    <w:abstractNumId w:val="7"/>
  </w:num>
  <w:num w:numId="2" w16cid:durableId="1126313859">
    <w:abstractNumId w:val="13"/>
  </w:num>
  <w:num w:numId="3" w16cid:durableId="635642577">
    <w:abstractNumId w:val="12"/>
  </w:num>
  <w:num w:numId="4" w16cid:durableId="418791087">
    <w:abstractNumId w:val="18"/>
  </w:num>
  <w:num w:numId="5" w16cid:durableId="1056588674">
    <w:abstractNumId w:val="8"/>
  </w:num>
  <w:num w:numId="6" w16cid:durableId="453524981">
    <w:abstractNumId w:val="0"/>
  </w:num>
  <w:num w:numId="7" w16cid:durableId="35662788">
    <w:abstractNumId w:val="9"/>
  </w:num>
  <w:num w:numId="8" w16cid:durableId="867639744">
    <w:abstractNumId w:val="3"/>
  </w:num>
  <w:num w:numId="9" w16cid:durableId="936325768">
    <w:abstractNumId w:val="11"/>
  </w:num>
  <w:num w:numId="10" w16cid:durableId="1306544407">
    <w:abstractNumId w:val="15"/>
  </w:num>
  <w:num w:numId="11" w16cid:durableId="519200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7103059">
    <w:abstractNumId w:val="14"/>
  </w:num>
  <w:num w:numId="13" w16cid:durableId="2018997642">
    <w:abstractNumId w:val="19"/>
  </w:num>
  <w:num w:numId="14" w16cid:durableId="879590855">
    <w:abstractNumId w:val="2"/>
  </w:num>
  <w:num w:numId="15" w16cid:durableId="1673875193">
    <w:abstractNumId w:val="20"/>
  </w:num>
  <w:num w:numId="16" w16cid:durableId="1512140375">
    <w:abstractNumId w:val="10"/>
  </w:num>
  <w:num w:numId="17" w16cid:durableId="142744116">
    <w:abstractNumId w:val="17"/>
  </w:num>
  <w:num w:numId="18" w16cid:durableId="1349601032">
    <w:abstractNumId w:val="6"/>
  </w:num>
  <w:num w:numId="19" w16cid:durableId="2132702523">
    <w:abstractNumId w:val="4"/>
  </w:num>
  <w:num w:numId="20" w16cid:durableId="590356881">
    <w:abstractNumId w:val="0"/>
  </w:num>
  <w:num w:numId="21" w16cid:durableId="1379621803">
    <w:abstractNumId w:val="16"/>
  </w:num>
  <w:num w:numId="22" w16cid:durableId="111243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01"/>
    <w:rsid w:val="001354B8"/>
    <w:rsid w:val="00181446"/>
    <w:rsid w:val="001F1C65"/>
    <w:rsid w:val="00207F21"/>
    <w:rsid w:val="00225895"/>
    <w:rsid w:val="00243A67"/>
    <w:rsid w:val="00284E58"/>
    <w:rsid w:val="002B32DA"/>
    <w:rsid w:val="003506AF"/>
    <w:rsid w:val="004A2BBC"/>
    <w:rsid w:val="004A4961"/>
    <w:rsid w:val="004E266D"/>
    <w:rsid w:val="004F6CDC"/>
    <w:rsid w:val="00562AEF"/>
    <w:rsid w:val="005969AB"/>
    <w:rsid w:val="006333F6"/>
    <w:rsid w:val="00650F4C"/>
    <w:rsid w:val="0067149C"/>
    <w:rsid w:val="006A5D6F"/>
    <w:rsid w:val="006B5AEF"/>
    <w:rsid w:val="006E70C4"/>
    <w:rsid w:val="006F2480"/>
    <w:rsid w:val="00730967"/>
    <w:rsid w:val="00750269"/>
    <w:rsid w:val="00753001"/>
    <w:rsid w:val="007D2F39"/>
    <w:rsid w:val="007F50EA"/>
    <w:rsid w:val="008722D4"/>
    <w:rsid w:val="008747A2"/>
    <w:rsid w:val="008C7A07"/>
    <w:rsid w:val="008D1C16"/>
    <w:rsid w:val="00906406"/>
    <w:rsid w:val="00911BF6"/>
    <w:rsid w:val="00952C83"/>
    <w:rsid w:val="00986374"/>
    <w:rsid w:val="00A02085"/>
    <w:rsid w:val="00A33742"/>
    <w:rsid w:val="00A50DA2"/>
    <w:rsid w:val="00A50F8F"/>
    <w:rsid w:val="00A76144"/>
    <w:rsid w:val="00A829DB"/>
    <w:rsid w:val="00A8511A"/>
    <w:rsid w:val="00B675C5"/>
    <w:rsid w:val="00BB201C"/>
    <w:rsid w:val="00BC3291"/>
    <w:rsid w:val="00BF66DF"/>
    <w:rsid w:val="00C16B27"/>
    <w:rsid w:val="00C2201F"/>
    <w:rsid w:val="00C51889"/>
    <w:rsid w:val="00CF38CC"/>
    <w:rsid w:val="00D34CD6"/>
    <w:rsid w:val="00D473FF"/>
    <w:rsid w:val="00DA0C38"/>
    <w:rsid w:val="00E24323"/>
    <w:rsid w:val="00E26350"/>
    <w:rsid w:val="00E326D4"/>
    <w:rsid w:val="00E7197F"/>
    <w:rsid w:val="00E73F01"/>
    <w:rsid w:val="00EA6360"/>
    <w:rsid w:val="00EE7183"/>
    <w:rsid w:val="00EF61D6"/>
    <w:rsid w:val="00F01D2E"/>
    <w:rsid w:val="00F41EA5"/>
    <w:rsid w:val="00F45CF4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5EE"/>
  <w15:docId w15:val="{86E0C95C-0E98-45D7-962F-95CD74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6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5"/>
      <w:ind w:left="298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32DA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4F6CDC"/>
  </w:style>
  <w:style w:type="paragraph" w:styleId="a5">
    <w:name w:val="header"/>
    <w:basedOn w:val="a"/>
    <w:link w:val="a4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a0"/>
    <w:uiPriority w:val="99"/>
    <w:semiHidden/>
    <w:rsid w:val="004F6CDC"/>
    <w:rPr>
      <w:rFonts w:ascii="Calibri" w:eastAsia="Calibri" w:hAnsi="Calibri" w:cs="Calibri"/>
      <w:color w:val="000000"/>
    </w:rPr>
  </w:style>
  <w:style w:type="character" w:customStyle="1" w:styleId="a6">
    <w:name w:val="Нижний колонтитул Знак"/>
    <w:basedOn w:val="a0"/>
    <w:link w:val="a7"/>
    <w:uiPriority w:val="99"/>
    <w:rsid w:val="004F6CDC"/>
  </w:style>
  <w:style w:type="paragraph" w:styleId="a7">
    <w:name w:val="footer"/>
    <w:basedOn w:val="a"/>
    <w:link w:val="a6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1">
    <w:name w:val="Footer Char1"/>
    <w:basedOn w:val="a0"/>
    <w:uiPriority w:val="99"/>
    <w:semiHidden/>
    <w:rsid w:val="004F6C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52DF-C722-4D43-97E8-EB4FB35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Borchubaev</dc:creator>
  <cp:keywords/>
  <cp:lastModifiedBy>Baytik Dosoev</cp:lastModifiedBy>
  <cp:revision>5</cp:revision>
  <cp:lastPrinted>2022-11-30T10:10:00Z</cp:lastPrinted>
  <dcterms:created xsi:type="dcterms:W3CDTF">2024-07-30T10:49:00Z</dcterms:created>
  <dcterms:modified xsi:type="dcterms:W3CDTF">2024-07-31T08:02:00Z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2024-07-05T08:36:30Z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a283a761-5996-44a6-8a28-fe1dbdda7e6e</vt:lpwstr>
  </property>
  <property fmtid="{D5CDD505-2E9C-101B-9397-08002B2CF9AE}" pid="8" name="MSIP_Label_d85bea94-60d0-4a5c-9138-48420e73067f_ContentBits">
    <vt:lpwstr>0</vt:lpwstr>
  </property>
</Properties>
</file>