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8440C" w14:textId="6AFF4DF6" w:rsidR="00E2674A" w:rsidRPr="00011BED" w:rsidRDefault="00011BED" w:rsidP="008E75AB">
      <w:pPr>
        <w:ind w:firstLine="70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ТЕХНИЧЕСКОЕ ЗАДАНИЕ</w:t>
      </w:r>
    </w:p>
    <w:p w14:paraId="3904D85E" w14:textId="7EA38CE6" w:rsidR="00E2674A" w:rsidRPr="008E75AB" w:rsidRDefault="00E2674A" w:rsidP="00E2674A">
      <w:pPr>
        <w:ind w:firstLine="708"/>
        <w:jc w:val="both"/>
        <w:rPr>
          <w:b/>
          <w:bCs/>
          <w:color w:val="000000" w:themeColor="text1"/>
        </w:rPr>
      </w:pPr>
      <w:r w:rsidRPr="008E75AB">
        <w:rPr>
          <w:b/>
          <w:bCs/>
          <w:color w:val="000000" w:themeColor="text1"/>
        </w:rPr>
        <w:t xml:space="preserve">На приобретение системы </w:t>
      </w:r>
      <w:r w:rsidR="00442970" w:rsidRPr="008E75AB">
        <w:rPr>
          <w:b/>
          <w:bCs/>
          <w:color w:val="000000" w:themeColor="text1"/>
        </w:rPr>
        <w:t>управления ИТ-услугами</w:t>
      </w:r>
      <w:r w:rsidR="008E75AB" w:rsidRPr="008E75AB">
        <w:rPr>
          <w:b/>
          <w:bCs/>
          <w:color w:val="000000" w:themeColor="text1"/>
        </w:rPr>
        <w:t xml:space="preserve"> - </w:t>
      </w:r>
      <w:r w:rsidR="00442970" w:rsidRPr="008E75AB">
        <w:rPr>
          <w:b/>
          <w:bCs/>
          <w:color w:val="000000" w:themeColor="text1"/>
          <w:lang w:val="en-US"/>
        </w:rPr>
        <w:t>ITSM</w:t>
      </w:r>
      <w:r w:rsidR="00442970" w:rsidRPr="008E75AB">
        <w:rPr>
          <w:b/>
          <w:bCs/>
          <w:color w:val="000000" w:themeColor="text1"/>
        </w:rPr>
        <w:t xml:space="preserve"> (</w:t>
      </w:r>
      <w:r w:rsidR="00442970" w:rsidRPr="008E75AB">
        <w:rPr>
          <w:b/>
          <w:bCs/>
          <w:color w:val="000000" w:themeColor="text1"/>
          <w:lang w:val="en-US"/>
        </w:rPr>
        <w:t>IT</w:t>
      </w:r>
      <w:r w:rsidR="00442970" w:rsidRPr="008E75AB">
        <w:rPr>
          <w:b/>
          <w:bCs/>
          <w:color w:val="000000" w:themeColor="text1"/>
        </w:rPr>
        <w:t xml:space="preserve"> </w:t>
      </w:r>
      <w:r w:rsidR="00442970" w:rsidRPr="008E75AB">
        <w:rPr>
          <w:b/>
          <w:bCs/>
          <w:color w:val="000000" w:themeColor="text1"/>
          <w:lang w:val="en-US"/>
        </w:rPr>
        <w:t>Service</w:t>
      </w:r>
      <w:r w:rsidR="00442970" w:rsidRPr="008E75AB">
        <w:rPr>
          <w:b/>
          <w:bCs/>
          <w:color w:val="000000" w:themeColor="text1"/>
        </w:rPr>
        <w:t xml:space="preserve"> </w:t>
      </w:r>
      <w:r w:rsidR="00442970" w:rsidRPr="008E75AB">
        <w:rPr>
          <w:b/>
          <w:bCs/>
          <w:color w:val="000000" w:themeColor="text1"/>
          <w:lang w:val="en-US"/>
        </w:rPr>
        <w:t>Management</w:t>
      </w:r>
      <w:r w:rsidR="00442970" w:rsidRPr="008E75AB">
        <w:rPr>
          <w:b/>
          <w:bCs/>
          <w:color w:val="000000" w:themeColor="text1"/>
        </w:rPr>
        <w:t>)</w:t>
      </w:r>
    </w:p>
    <w:p w14:paraId="09ED5196" w14:textId="77777777" w:rsidR="00E2674A" w:rsidRPr="00442970" w:rsidRDefault="00E2674A" w:rsidP="00E2674A">
      <w:pPr>
        <w:ind w:firstLine="708"/>
        <w:jc w:val="both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04"/>
        <w:gridCol w:w="6249"/>
      </w:tblGrid>
      <w:tr w:rsidR="00E2674A" w:rsidRPr="00651657" w14:paraId="1E95B4FC" w14:textId="77777777" w:rsidTr="009D4062">
        <w:tc>
          <w:tcPr>
            <w:tcW w:w="301" w:type="pct"/>
            <w:shd w:val="clear" w:color="auto" w:fill="auto"/>
            <w:vAlign w:val="center"/>
          </w:tcPr>
          <w:p w14:paraId="705FAD3F" w14:textId="77777777" w:rsidR="00E2674A" w:rsidRPr="00651657" w:rsidRDefault="00E2674A" w:rsidP="009D4062">
            <w:pPr>
              <w:jc w:val="center"/>
              <w:rPr>
                <w:b/>
                <w:color w:val="000000" w:themeColor="text1"/>
              </w:rPr>
            </w:pPr>
            <w:r w:rsidRPr="00651657">
              <w:rPr>
                <w:b/>
                <w:color w:val="000000" w:themeColor="text1"/>
              </w:rPr>
              <w:t>№</w:t>
            </w:r>
          </w:p>
          <w:p w14:paraId="21864E36" w14:textId="77777777" w:rsidR="00E2674A" w:rsidRPr="00651657" w:rsidRDefault="00E2674A" w:rsidP="009D4062">
            <w:pPr>
              <w:jc w:val="center"/>
              <w:rPr>
                <w:b/>
                <w:color w:val="000000" w:themeColor="text1"/>
              </w:rPr>
            </w:pPr>
            <w:r w:rsidRPr="00651657">
              <w:rPr>
                <w:b/>
                <w:color w:val="000000" w:themeColor="text1"/>
              </w:rPr>
              <w:t>п/п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38733F11" w14:textId="77777777" w:rsidR="00E2674A" w:rsidRPr="00651657" w:rsidRDefault="00E2674A" w:rsidP="009D4062">
            <w:pPr>
              <w:jc w:val="center"/>
              <w:rPr>
                <w:b/>
                <w:color w:val="000000" w:themeColor="text1"/>
              </w:rPr>
            </w:pPr>
            <w:r w:rsidRPr="00651657">
              <w:rPr>
                <w:b/>
                <w:color w:val="000000" w:themeColor="text1"/>
              </w:rPr>
              <w:t>Перечень основных данных и требований</w:t>
            </w:r>
          </w:p>
        </w:tc>
        <w:tc>
          <w:tcPr>
            <w:tcW w:w="3317" w:type="pct"/>
            <w:shd w:val="clear" w:color="auto" w:fill="auto"/>
            <w:vAlign w:val="center"/>
          </w:tcPr>
          <w:p w14:paraId="384733A9" w14:textId="77777777" w:rsidR="00E2674A" w:rsidRPr="00651657" w:rsidRDefault="00E2674A" w:rsidP="009D4062">
            <w:pPr>
              <w:jc w:val="both"/>
              <w:rPr>
                <w:b/>
                <w:color w:val="000000" w:themeColor="text1"/>
              </w:rPr>
            </w:pPr>
            <w:r w:rsidRPr="00651657">
              <w:rPr>
                <w:b/>
                <w:color w:val="000000" w:themeColor="text1"/>
              </w:rPr>
              <w:t>Основные данные и требования</w:t>
            </w:r>
          </w:p>
        </w:tc>
      </w:tr>
      <w:tr w:rsidR="00E2674A" w:rsidRPr="00651657" w14:paraId="5BDBE13E" w14:textId="77777777" w:rsidTr="009D4062">
        <w:tc>
          <w:tcPr>
            <w:tcW w:w="301" w:type="pct"/>
            <w:shd w:val="clear" w:color="auto" w:fill="auto"/>
            <w:vAlign w:val="center"/>
          </w:tcPr>
          <w:p w14:paraId="704CF22C" w14:textId="77777777" w:rsidR="00E2674A" w:rsidRPr="00E23BA7" w:rsidRDefault="00E2674A" w:rsidP="009D4062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23BA7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52F37EE4" w14:textId="77777777" w:rsidR="00E2674A" w:rsidRPr="00E23BA7" w:rsidRDefault="00E2674A" w:rsidP="009D4062">
            <w:pPr>
              <w:rPr>
                <w:rFonts w:cstheme="minorHAnsi"/>
                <w:b/>
                <w:color w:val="000000" w:themeColor="text1"/>
              </w:rPr>
            </w:pPr>
            <w:r w:rsidRPr="00E23BA7">
              <w:rPr>
                <w:rFonts w:cstheme="minorHAnsi"/>
                <w:color w:val="000000" w:themeColor="text1"/>
              </w:rPr>
              <w:t>Заказчик</w:t>
            </w:r>
          </w:p>
        </w:tc>
        <w:tc>
          <w:tcPr>
            <w:tcW w:w="3317" w:type="pct"/>
            <w:shd w:val="clear" w:color="auto" w:fill="auto"/>
            <w:vAlign w:val="center"/>
          </w:tcPr>
          <w:p w14:paraId="6257C2DF" w14:textId="77777777" w:rsidR="00E2674A" w:rsidRPr="00E23BA7" w:rsidRDefault="00E2674A" w:rsidP="009D4062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E23BA7">
              <w:rPr>
                <w:rFonts w:cstheme="minorHAnsi"/>
                <w:color w:val="000000" w:themeColor="text1"/>
              </w:rPr>
              <w:t>ЗАО «Кумтор Голд Компани»</w:t>
            </w:r>
          </w:p>
        </w:tc>
      </w:tr>
      <w:tr w:rsidR="00E2674A" w:rsidRPr="00651657" w14:paraId="2326FB0C" w14:textId="77777777" w:rsidTr="009D4062">
        <w:trPr>
          <w:trHeight w:val="215"/>
        </w:trPr>
        <w:tc>
          <w:tcPr>
            <w:tcW w:w="301" w:type="pct"/>
            <w:shd w:val="clear" w:color="auto" w:fill="auto"/>
            <w:vAlign w:val="center"/>
          </w:tcPr>
          <w:p w14:paraId="1D5CE782" w14:textId="77777777" w:rsidR="00E2674A" w:rsidRPr="00E23BA7" w:rsidRDefault="00E2674A" w:rsidP="009D4062">
            <w:pPr>
              <w:jc w:val="center"/>
              <w:rPr>
                <w:rFonts w:cstheme="minorHAnsi"/>
                <w:color w:val="000000" w:themeColor="text1"/>
              </w:rPr>
            </w:pPr>
            <w:r w:rsidRPr="00E23BA7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102A33DB" w14:textId="77777777" w:rsidR="00E2674A" w:rsidRPr="00E23BA7" w:rsidRDefault="00E2674A" w:rsidP="009D4062">
            <w:pPr>
              <w:rPr>
                <w:rFonts w:cstheme="minorHAnsi"/>
                <w:color w:val="000000" w:themeColor="text1"/>
              </w:rPr>
            </w:pPr>
            <w:r w:rsidRPr="00E23BA7">
              <w:rPr>
                <w:rFonts w:cstheme="minorHAnsi"/>
                <w:color w:val="000000" w:themeColor="text1"/>
              </w:rPr>
              <w:t>Место выполнения работ</w:t>
            </w:r>
          </w:p>
        </w:tc>
        <w:tc>
          <w:tcPr>
            <w:tcW w:w="3317" w:type="pct"/>
            <w:shd w:val="clear" w:color="auto" w:fill="auto"/>
            <w:vAlign w:val="center"/>
          </w:tcPr>
          <w:p w14:paraId="3E1412EE" w14:textId="77777777" w:rsidR="00E2674A" w:rsidRPr="00E23BA7" w:rsidRDefault="00E2674A" w:rsidP="009D4062">
            <w:pPr>
              <w:jc w:val="both"/>
              <w:rPr>
                <w:rFonts w:cstheme="minorHAnsi"/>
                <w:color w:val="000000" w:themeColor="text1"/>
              </w:rPr>
            </w:pPr>
            <w:r w:rsidRPr="00E23BA7">
              <w:rPr>
                <w:rFonts w:cstheme="minorHAnsi"/>
                <w:color w:val="000000" w:themeColor="text1"/>
              </w:rPr>
              <w:t>Кыргызская Республика, г.Бишкек, ул.Ибраимова 24</w:t>
            </w:r>
          </w:p>
        </w:tc>
      </w:tr>
      <w:tr w:rsidR="00E2674A" w:rsidRPr="00651657" w14:paraId="0A9FC0BC" w14:textId="77777777" w:rsidTr="009D4062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301" w:type="pct"/>
            <w:shd w:val="clear" w:color="auto" w:fill="auto"/>
            <w:vAlign w:val="center"/>
          </w:tcPr>
          <w:p w14:paraId="2979B2E2" w14:textId="77777777" w:rsidR="00E2674A" w:rsidRPr="00E23BA7" w:rsidRDefault="00E2674A" w:rsidP="009D4062">
            <w:pPr>
              <w:jc w:val="center"/>
              <w:rPr>
                <w:rFonts w:cstheme="minorHAnsi"/>
                <w:color w:val="000000" w:themeColor="text1"/>
              </w:rPr>
            </w:pPr>
            <w:r w:rsidRPr="00E23BA7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3CD0526E" w14:textId="77777777" w:rsidR="00E2674A" w:rsidRPr="00E23BA7" w:rsidRDefault="00E2674A" w:rsidP="009D4062">
            <w:pPr>
              <w:rPr>
                <w:rFonts w:cstheme="minorHAnsi"/>
                <w:color w:val="000000" w:themeColor="text1"/>
              </w:rPr>
            </w:pPr>
            <w:r w:rsidRPr="00E23BA7">
              <w:rPr>
                <w:rFonts w:cstheme="minorHAnsi"/>
                <w:color w:val="000000" w:themeColor="text1"/>
              </w:rPr>
              <w:t>Цель</w:t>
            </w:r>
          </w:p>
        </w:tc>
        <w:tc>
          <w:tcPr>
            <w:tcW w:w="3317" w:type="pct"/>
            <w:shd w:val="clear" w:color="auto" w:fill="auto"/>
            <w:vAlign w:val="center"/>
          </w:tcPr>
          <w:p w14:paraId="1EF726FF" w14:textId="19A331CA" w:rsidR="00E2674A" w:rsidRPr="00E23BA7" w:rsidRDefault="00E2674A" w:rsidP="009D4062">
            <w:pPr>
              <w:jc w:val="both"/>
              <w:rPr>
                <w:rFonts w:cstheme="minorHAnsi"/>
                <w:color w:val="000000" w:themeColor="text1"/>
              </w:rPr>
            </w:pPr>
            <w:r w:rsidRPr="00E23BA7">
              <w:rPr>
                <w:rFonts w:cstheme="minorHAnsi"/>
                <w:color w:val="000000" w:themeColor="text1"/>
              </w:rPr>
              <w:t xml:space="preserve">Приобретение системы управления </w:t>
            </w:r>
            <w:r w:rsidR="008E75AB" w:rsidRPr="00E23BA7">
              <w:rPr>
                <w:rFonts w:cstheme="minorHAnsi"/>
                <w:color w:val="000000" w:themeColor="text1"/>
              </w:rPr>
              <w:t>ИТ-услугами</w:t>
            </w:r>
          </w:p>
        </w:tc>
      </w:tr>
      <w:tr w:rsidR="00E2674A" w:rsidRPr="00651657" w14:paraId="2C5249B4" w14:textId="77777777" w:rsidTr="009D4062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301" w:type="pct"/>
            <w:shd w:val="clear" w:color="auto" w:fill="auto"/>
            <w:vAlign w:val="center"/>
          </w:tcPr>
          <w:p w14:paraId="2DB19356" w14:textId="7FA82C03" w:rsidR="00E2674A" w:rsidRPr="00E23BA7" w:rsidRDefault="005E3A3E" w:rsidP="009D4062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E23BA7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106E1613" w14:textId="77777777" w:rsidR="00E2674A" w:rsidRPr="00E23BA7" w:rsidRDefault="00E2674A" w:rsidP="009D4062">
            <w:pPr>
              <w:rPr>
                <w:rFonts w:cstheme="minorHAnsi"/>
                <w:color w:val="000000" w:themeColor="text1"/>
              </w:rPr>
            </w:pPr>
            <w:r w:rsidRPr="00E23BA7">
              <w:rPr>
                <w:rFonts w:cstheme="minorHAnsi"/>
                <w:color w:val="000000" w:themeColor="text1"/>
              </w:rPr>
              <w:t xml:space="preserve">Функциональные требования </w:t>
            </w:r>
          </w:p>
        </w:tc>
        <w:tc>
          <w:tcPr>
            <w:tcW w:w="3317" w:type="pct"/>
            <w:shd w:val="clear" w:color="auto" w:fill="auto"/>
            <w:vAlign w:val="center"/>
          </w:tcPr>
          <w:p w14:paraId="529EACA6" w14:textId="6296962E" w:rsidR="00E2674A" w:rsidRPr="00E23BA7" w:rsidRDefault="00A71149" w:rsidP="00E23BA7">
            <w:pPr>
              <w:spacing w:after="0"/>
              <w:rPr>
                <w:rFonts w:cstheme="minorHAnsi"/>
                <w:color w:val="000000" w:themeColor="text1"/>
              </w:rPr>
            </w:pPr>
            <w:r w:rsidRPr="00E23BA7">
              <w:rPr>
                <w:rFonts w:cstheme="minorHAnsi"/>
              </w:rPr>
              <w:t xml:space="preserve">В системе должна быть предусмотрена возможность реализации процессов </w:t>
            </w:r>
            <w:r w:rsidRPr="00E23BA7">
              <w:rPr>
                <w:rFonts w:cstheme="minorHAnsi"/>
                <w:lang w:val="en-US"/>
              </w:rPr>
              <w:t>ITIL</w:t>
            </w:r>
            <w:r w:rsidR="00E23BA7" w:rsidRPr="00E23BA7">
              <w:rPr>
                <w:rFonts w:cstheme="minorHAnsi"/>
              </w:rPr>
              <w:t xml:space="preserve"> (</w:t>
            </w:r>
            <w:r w:rsidR="00497823" w:rsidRPr="00E23BA7">
              <w:rPr>
                <w:rFonts w:cstheme="minorHAnsi"/>
                <w:color w:val="000000" w:themeColor="text1"/>
              </w:rPr>
              <w:t xml:space="preserve">См. </w:t>
            </w:r>
            <w:r w:rsidR="00247C04" w:rsidRPr="00E23BA7">
              <w:rPr>
                <w:rFonts w:cstheme="minorHAnsi"/>
                <w:color w:val="000000" w:themeColor="text1"/>
              </w:rPr>
              <w:t>Приложение 1</w:t>
            </w:r>
            <w:r w:rsidR="00E23BA7" w:rsidRPr="00E23BA7">
              <w:rPr>
                <w:rFonts w:cstheme="minorHAnsi"/>
                <w:color w:val="000000" w:themeColor="text1"/>
              </w:rPr>
              <w:t>)</w:t>
            </w:r>
          </w:p>
        </w:tc>
      </w:tr>
      <w:tr w:rsidR="005E3A3E" w:rsidRPr="00651657" w14:paraId="7DAC5299" w14:textId="77777777" w:rsidTr="009D4062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301" w:type="pct"/>
            <w:shd w:val="clear" w:color="auto" w:fill="auto"/>
            <w:vAlign w:val="center"/>
          </w:tcPr>
          <w:p w14:paraId="43BD3D28" w14:textId="25B020B4" w:rsidR="005E3A3E" w:rsidRPr="00E23BA7" w:rsidRDefault="005E3A3E" w:rsidP="009D4062">
            <w:pPr>
              <w:jc w:val="center"/>
              <w:rPr>
                <w:rFonts w:cstheme="minorHAnsi"/>
                <w:color w:val="000000" w:themeColor="text1"/>
              </w:rPr>
            </w:pPr>
            <w:r w:rsidRPr="00E23BA7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4DDFFDD9" w14:textId="57E32179" w:rsidR="005E3A3E" w:rsidRPr="00E23BA7" w:rsidRDefault="005E3A3E" w:rsidP="009D4062">
            <w:pPr>
              <w:rPr>
                <w:rFonts w:cstheme="minorHAnsi"/>
                <w:color w:val="000000" w:themeColor="text1"/>
              </w:rPr>
            </w:pPr>
            <w:r w:rsidRPr="00E23BA7">
              <w:rPr>
                <w:rFonts w:cstheme="minorHAnsi"/>
                <w:color w:val="000000" w:themeColor="text1"/>
              </w:rPr>
              <w:t>Количество лицензий</w:t>
            </w:r>
          </w:p>
        </w:tc>
        <w:tc>
          <w:tcPr>
            <w:tcW w:w="3317" w:type="pct"/>
            <w:shd w:val="clear" w:color="auto" w:fill="auto"/>
            <w:vAlign w:val="center"/>
          </w:tcPr>
          <w:p w14:paraId="251A5144" w14:textId="2F504194" w:rsidR="005E3A3E" w:rsidRPr="00E23BA7" w:rsidRDefault="00DB6FD6" w:rsidP="00247C0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cstheme="minorHAnsi"/>
                <w:color w:val="000000" w:themeColor="text1"/>
              </w:rPr>
            </w:pPr>
            <w:r w:rsidRPr="00E23BA7">
              <w:rPr>
                <w:rFonts w:cstheme="minorHAnsi"/>
                <w:color w:val="000000" w:themeColor="text1"/>
              </w:rPr>
              <w:t xml:space="preserve">Возможность использования </w:t>
            </w:r>
            <w:r w:rsidR="00600BF5" w:rsidRPr="00E23BA7">
              <w:rPr>
                <w:rFonts w:cstheme="minorHAnsi"/>
                <w:color w:val="000000" w:themeColor="text1"/>
                <w:lang w:val="en-US"/>
              </w:rPr>
              <w:t>ITSM</w:t>
            </w:r>
            <w:r w:rsidR="00600BF5" w:rsidRPr="00E23BA7">
              <w:rPr>
                <w:rFonts w:cstheme="minorHAnsi"/>
                <w:color w:val="000000" w:themeColor="text1"/>
              </w:rPr>
              <w:t xml:space="preserve"> </w:t>
            </w:r>
            <w:r w:rsidR="00EB2159" w:rsidRPr="00E23BA7">
              <w:rPr>
                <w:rFonts w:cstheme="minorHAnsi"/>
                <w:color w:val="000000" w:themeColor="text1"/>
              </w:rPr>
              <w:t>системы 60 агентами</w:t>
            </w:r>
            <w:r w:rsidR="00D950AF" w:rsidRPr="00E23BA7">
              <w:rPr>
                <w:rFonts w:cstheme="minorHAnsi"/>
                <w:color w:val="000000" w:themeColor="text1"/>
              </w:rPr>
              <w:t xml:space="preserve"> (одновременное использование не менее </w:t>
            </w:r>
            <w:r w:rsidR="00CE7335" w:rsidRPr="00E23BA7">
              <w:rPr>
                <w:rFonts w:cstheme="minorHAnsi"/>
                <w:color w:val="000000" w:themeColor="text1"/>
              </w:rPr>
              <w:t>30)</w:t>
            </w:r>
          </w:p>
        </w:tc>
      </w:tr>
      <w:tr w:rsidR="00E2674A" w:rsidRPr="00651657" w14:paraId="745CB8F4" w14:textId="77777777" w:rsidTr="009D4062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301" w:type="pct"/>
            <w:shd w:val="clear" w:color="auto" w:fill="auto"/>
            <w:vAlign w:val="center"/>
          </w:tcPr>
          <w:p w14:paraId="6BE2395B" w14:textId="5B986BDA" w:rsidR="00E2674A" w:rsidRPr="00E23BA7" w:rsidRDefault="005E3A3E" w:rsidP="009D4062">
            <w:pPr>
              <w:jc w:val="center"/>
              <w:rPr>
                <w:rStyle w:val="normaltextrun"/>
                <w:rFonts w:cstheme="minorHAnsi"/>
                <w:color w:val="000000" w:themeColor="text1"/>
                <w:shd w:val="clear" w:color="auto" w:fill="FFFFFF"/>
              </w:rPr>
            </w:pPr>
            <w:r w:rsidRPr="00E23BA7">
              <w:rPr>
                <w:rStyle w:val="normaltextrun"/>
                <w:rFonts w:cstheme="minorHAnsi"/>
                <w:color w:val="000000" w:themeColor="text1"/>
                <w:shd w:val="clear" w:color="auto" w:fill="FFFFFF"/>
              </w:rPr>
              <w:t>6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60BF5663" w14:textId="77777777" w:rsidR="00E2674A" w:rsidRPr="00E23BA7" w:rsidRDefault="00E2674A" w:rsidP="009D4062">
            <w:pPr>
              <w:rPr>
                <w:rFonts w:cstheme="minorHAnsi"/>
                <w:color w:val="000000" w:themeColor="text1"/>
              </w:rPr>
            </w:pPr>
            <w:r w:rsidRPr="00E23BA7">
              <w:rPr>
                <w:rFonts w:cstheme="minorHAnsi"/>
                <w:color w:val="000000" w:themeColor="text1"/>
              </w:rPr>
              <w:t>Требование к Исполнителю</w:t>
            </w:r>
          </w:p>
        </w:tc>
        <w:tc>
          <w:tcPr>
            <w:tcW w:w="3317" w:type="pct"/>
            <w:shd w:val="clear" w:color="auto" w:fill="auto"/>
            <w:vAlign w:val="center"/>
          </w:tcPr>
          <w:p w14:paraId="2761F766" w14:textId="77777777" w:rsidR="00E2674A" w:rsidRPr="00E23BA7" w:rsidRDefault="00E2674A" w:rsidP="009D4062">
            <w:pPr>
              <w:jc w:val="both"/>
              <w:rPr>
                <w:rFonts w:cstheme="minorHAnsi"/>
                <w:color w:val="000000" w:themeColor="text1"/>
              </w:rPr>
            </w:pPr>
            <w:r w:rsidRPr="00E23BA7">
              <w:rPr>
                <w:rFonts w:cstheme="minorHAnsi"/>
                <w:color w:val="000000" w:themeColor="text1"/>
              </w:rPr>
              <w:t>Наличие партнерского статуса с официальным производителем программного продукта по управлению сервисными активами и конфигурациями, или заключение договора напрямую с поставщиком</w:t>
            </w:r>
          </w:p>
        </w:tc>
      </w:tr>
      <w:tr w:rsidR="00E2674A" w:rsidRPr="00651657" w14:paraId="4F1442A1" w14:textId="77777777" w:rsidTr="009D4062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301" w:type="pct"/>
            <w:shd w:val="clear" w:color="auto" w:fill="auto"/>
            <w:vAlign w:val="center"/>
          </w:tcPr>
          <w:p w14:paraId="24304B9F" w14:textId="068CD614" w:rsidR="00E2674A" w:rsidRPr="00E23BA7" w:rsidRDefault="005E3A3E" w:rsidP="009D4062">
            <w:pPr>
              <w:jc w:val="center"/>
              <w:rPr>
                <w:rStyle w:val="normaltextrun"/>
                <w:rFonts w:cstheme="minorHAnsi"/>
                <w:color w:val="000000" w:themeColor="text1"/>
                <w:shd w:val="clear" w:color="auto" w:fill="FFFFFF"/>
              </w:rPr>
            </w:pPr>
            <w:r w:rsidRPr="00E23BA7">
              <w:rPr>
                <w:rStyle w:val="normaltextrun"/>
                <w:rFonts w:cstheme="minorHAnsi"/>
                <w:color w:val="000000" w:themeColor="text1"/>
                <w:shd w:val="clear" w:color="auto" w:fill="FFFFFF"/>
              </w:rPr>
              <w:t>7</w:t>
            </w:r>
          </w:p>
        </w:tc>
        <w:tc>
          <w:tcPr>
            <w:tcW w:w="1382" w:type="pct"/>
            <w:shd w:val="clear" w:color="auto" w:fill="auto"/>
            <w:vAlign w:val="center"/>
          </w:tcPr>
          <w:p w14:paraId="6BD1EAA6" w14:textId="77777777" w:rsidR="00E2674A" w:rsidRPr="00E23BA7" w:rsidRDefault="00E2674A" w:rsidP="009D4062">
            <w:pPr>
              <w:rPr>
                <w:rFonts w:cstheme="minorHAnsi"/>
                <w:color w:val="000000" w:themeColor="text1"/>
              </w:rPr>
            </w:pPr>
            <w:r w:rsidRPr="00E23BA7">
              <w:rPr>
                <w:rFonts w:cstheme="minorHAnsi"/>
                <w:color w:val="000000" w:themeColor="text1"/>
              </w:rPr>
              <w:t>Сроки действия лицензий, срок технической поддержки, гарантийный период на оказание услуг</w:t>
            </w:r>
          </w:p>
        </w:tc>
        <w:tc>
          <w:tcPr>
            <w:tcW w:w="3317" w:type="pct"/>
            <w:shd w:val="clear" w:color="auto" w:fill="auto"/>
            <w:vAlign w:val="center"/>
          </w:tcPr>
          <w:p w14:paraId="6F23E4FA" w14:textId="77777777" w:rsidR="00E2674A" w:rsidRPr="00E23BA7" w:rsidRDefault="00E2674A" w:rsidP="009D4062">
            <w:pPr>
              <w:jc w:val="both"/>
              <w:rPr>
                <w:rFonts w:cstheme="minorHAnsi"/>
                <w:color w:val="000000" w:themeColor="text1"/>
              </w:rPr>
            </w:pPr>
            <w:r w:rsidRPr="00E23BA7">
              <w:rPr>
                <w:rFonts w:cstheme="minorHAnsi"/>
                <w:color w:val="000000" w:themeColor="text1"/>
              </w:rPr>
              <w:t>Срок действия лицензий минимально 1 год, техническая поддержка минимально 1 год, гарантийный период на оказание услуг минимально 1 год.</w:t>
            </w:r>
          </w:p>
        </w:tc>
      </w:tr>
    </w:tbl>
    <w:p w14:paraId="574D0569" w14:textId="77777777" w:rsidR="00E2674A" w:rsidRPr="00651657" w:rsidRDefault="00E2674A" w:rsidP="00E2674A">
      <w:pPr>
        <w:jc w:val="center"/>
        <w:rPr>
          <w:rStyle w:val="normaltextrun"/>
          <w:color w:val="000000" w:themeColor="text1"/>
          <w:bdr w:val="none" w:sz="0" w:space="0" w:color="auto" w:frame="1"/>
        </w:rPr>
      </w:pPr>
    </w:p>
    <w:p w14:paraId="40D56EB4" w14:textId="77777777" w:rsidR="00E2674A" w:rsidRPr="00497823" w:rsidRDefault="00E2674A" w:rsidP="00497823">
      <w:pPr>
        <w:jc w:val="both"/>
        <w:rPr>
          <w:b/>
          <w:bCs/>
        </w:rPr>
      </w:pPr>
      <w:r w:rsidRPr="00651657">
        <w:rPr>
          <w:rStyle w:val="normaltextrun"/>
          <w:color w:val="000000" w:themeColor="text1"/>
          <w:bdr w:val="none" w:sz="0" w:space="0" w:color="auto" w:frame="1"/>
        </w:rPr>
        <w:tab/>
      </w:r>
      <w:r w:rsidRPr="00497823">
        <w:rPr>
          <w:b/>
          <w:bCs/>
        </w:rPr>
        <w:t>Документы, которые необходимо предоставить для участия в отборе:</w:t>
      </w:r>
    </w:p>
    <w:p w14:paraId="5704B5E6" w14:textId="77777777" w:rsidR="00E2674A" w:rsidRPr="00497823" w:rsidRDefault="00E2674A" w:rsidP="00497823">
      <w:pPr>
        <w:pStyle w:val="ac"/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497823">
        <w:rPr>
          <w:rFonts w:ascii="Calibri" w:hAnsi="Calibri" w:cs="Calibri"/>
          <w:sz w:val="22"/>
          <w:szCs w:val="22"/>
        </w:rPr>
        <w:t>Описание опыта компании;</w:t>
      </w:r>
    </w:p>
    <w:p w14:paraId="6AC30F78" w14:textId="77777777" w:rsidR="00E2674A" w:rsidRPr="00497823" w:rsidRDefault="00E2674A" w:rsidP="00497823">
      <w:pPr>
        <w:pStyle w:val="ac"/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497823">
        <w:rPr>
          <w:rFonts w:ascii="Calibri" w:hAnsi="Calibri" w:cs="Calibri"/>
          <w:sz w:val="22"/>
          <w:szCs w:val="22"/>
        </w:rPr>
        <w:t>Регистрационные документы компании;</w:t>
      </w:r>
    </w:p>
    <w:p w14:paraId="58356368" w14:textId="77777777" w:rsidR="00E2674A" w:rsidRPr="00497823" w:rsidRDefault="00E2674A" w:rsidP="00497823">
      <w:pPr>
        <w:pStyle w:val="ac"/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497823">
        <w:rPr>
          <w:rFonts w:ascii="Calibri" w:hAnsi="Calibri" w:cs="Calibri"/>
          <w:sz w:val="22"/>
          <w:szCs w:val="22"/>
        </w:rPr>
        <w:t>Рекомендации от предыдущих клиентов за последние три года;</w:t>
      </w:r>
    </w:p>
    <w:p w14:paraId="13336D71" w14:textId="77777777" w:rsidR="00E2674A" w:rsidRPr="00497823" w:rsidRDefault="00E2674A" w:rsidP="00497823">
      <w:pPr>
        <w:pStyle w:val="ac"/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497823">
        <w:rPr>
          <w:rFonts w:ascii="Calibri" w:hAnsi="Calibri" w:cs="Calibri"/>
          <w:sz w:val="22"/>
          <w:szCs w:val="22"/>
        </w:rPr>
        <w:t>Отсутствие исполнительных производств, арестованного имущества;</w:t>
      </w:r>
    </w:p>
    <w:p w14:paraId="36FA47AA" w14:textId="77777777" w:rsidR="00E2674A" w:rsidRPr="00497823" w:rsidRDefault="00E2674A" w:rsidP="00497823">
      <w:pPr>
        <w:pStyle w:val="ac"/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497823">
        <w:rPr>
          <w:rFonts w:ascii="Calibri" w:hAnsi="Calibri" w:cs="Calibri"/>
          <w:sz w:val="22"/>
          <w:szCs w:val="22"/>
        </w:rPr>
        <w:t>Отсутствие задолженности по налогам и сборам.</w:t>
      </w:r>
    </w:p>
    <w:p w14:paraId="3A9C26C4" w14:textId="77777777" w:rsidR="00E2674A" w:rsidRPr="00651657" w:rsidRDefault="00E2674A" w:rsidP="00E2674A">
      <w:pPr>
        <w:spacing w:line="252" w:lineRule="auto"/>
        <w:ind w:left="90"/>
        <w:contextualSpacing/>
        <w:rPr>
          <w:rStyle w:val="normaltextrun"/>
          <w:color w:val="000000" w:themeColor="text1"/>
          <w:bdr w:val="none" w:sz="0" w:space="0" w:color="auto" w:frame="1"/>
        </w:rPr>
      </w:pPr>
    </w:p>
    <w:p w14:paraId="5E3256C9" w14:textId="1387F729" w:rsidR="00E2674A" w:rsidRDefault="00E2674A"/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587D83" w:rsidRPr="00E5510D" w14:paraId="58F39F6B" w14:textId="77777777" w:rsidTr="00E2674A">
        <w:tc>
          <w:tcPr>
            <w:tcW w:w="4715" w:type="dxa"/>
            <w:shd w:val="clear" w:color="auto" w:fill="auto"/>
          </w:tcPr>
          <w:p w14:paraId="2F5F33F4" w14:textId="0C20B7A8" w:rsidR="00587D83" w:rsidRPr="00E5510D" w:rsidRDefault="00587D83" w:rsidP="00942C4B">
            <w:pPr>
              <w:rPr>
                <w:b/>
              </w:rPr>
            </w:pPr>
          </w:p>
        </w:tc>
        <w:tc>
          <w:tcPr>
            <w:tcW w:w="4715" w:type="dxa"/>
            <w:shd w:val="clear" w:color="auto" w:fill="auto"/>
          </w:tcPr>
          <w:p w14:paraId="018B52C9" w14:textId="7066C19A" w:rsidR="00587D83" w:rsidRPr="00120576" w:rsidRDefault="00587D83" w:rsidP="00942C4B">
            <w:pPr>
              <w:jc w:val="center"/>
            </w:pPr>
          </w:p>
        </w:tc>
      </w:tr>
    </w:tbl>
    <w:p w14:paraId="56CF49E1" w14:textId="31B179E0" w:rsidR="00F950D6" w:rsidRPr="00CE5327" w:rsidRDefault="00F950D6" w:rsidP="00F950D6">
      <w:pPr>
        <w:pStyle w:val="a4"/>
        <w:rPr>
          <w:sz w:val="24"/>
        </w:rPr>
      </w:pPr>
    </w:p>
    <w:p w14:paraId="695232C0" w14:textId="05A4A255" w:rsidR="00C40FA4" w:rsidRDefault="00934286" w:rsidP="00934286">
      <w:pPr>
        <w:tabs>
          <w:tab w:val="left" w:pos="33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171CCD0" w14:textId="77777777" w:rsidR="00C40FA4" w:rsidRDefault="00C40FA4">
      <w:pPr>
        <w:rPr>
          <w:rFonts w:ascii="Times New Roman" w:hAnsi="Times New Roman" w:cs="Times New Roman"/>
          <w:b/>
          <w:sz w:val="24"/>
          <w:szCs w:val="24"/>
        </w:rPr>
      </w:pPr>
    </w:p>
    <w:p w14:paraId="1B0CF8EC" w14:textId="5415E7F7" w:rsidR="006565F0" w:rsidRDefault="001A10D9" w:rsidP="002B5559">
      <w:pPr>
        <w:pStyle w:val="-1"/>
      </w:pPr>
      <w:bookmarkStart w:id="0" w:name="_Toc99722534"/>
      <w:r w:rsidRPr="00D320C3">
        <w:lastRenderedPageBreak/>
        <w:t>УПРАВЛЕНИЕ ИНЦИДЕНТАМИ</w:t>
      </w:r>
      <w:bookmarkEnd w:id="0"/>
    </w:p>
    <w:p w14:paraId="5BB62B15" w14:textId="6D250C81" w:rsidR="006565F0" w:rsidRPr="009931A0" w:rsidRDefault="006565F0" w:rsidP="002B5559">
      <w:pPr>
        <w:pStyle w:val="-2"/>
      </w:pPr>
      <w:bookmarkStart w:id="1" w:name="_Toc99722535"/>
      <w:r w:rsidRPr="009931A0">
        <w:t>Задачи модуля</w:t>
      </w:r>
      <w:bookmarkEnd w:id="1"/>
    </w:p>
    <w:p w14:paraId="66721D89" w14:textId="77777777" w:rsidR="006565F0" w:rsidRPr="009931A0" w:rsidRDefault="006565F0" w:rsidP="003F22CE">
      <w:pPr>
        <w:pStyle w:val="ac"/>
        <w:numPr>
          <w:ilvl w:val="0"/>
          <w:numId w:val="11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9931A0">
        <w:rPr>
          <w:rFonts w:ascii="Times New Roman" w:hAnsi="Times New Roman"/>
          <w:szCs w:val="24"/>
        </w:rPr>
        <w:t>остроени</w:t>
      </w:r>
      <w:r>
        <w:rPr>
          <w:rFonts w:ascii="Times New Roman" w:hAnsi="Times New Roman"/>
          <w:szCs w:val="24"/>
        </w:rPr>
        <w:t>е</w:t>
      </w:r>
      <w:r w:rsidRPr="009931A0">
        <w:rPr>
          <w:rFonts w:ascii="Times New Roman" w:hAnsi="Times New Roman"/>
          <w:szCs w:val="24"/>
        </w:rPr>
        <w:t xml:space="preserve"> функциональной структуры службы для дальнейшего автоматического или ручного распределения ответственности специалистов за </w:t>
      </w:r>
      <w:r>
        <w:rPr>
          <w:rFonts w:ascii="Times New Roman" w:hAnsi="Times New Roman"/>
          <w:szCs w:val="24"/>
        </w:rPr>
        <w:t>решением инцидентов</w:t>
      </w:r>
      <w:r w:rsidRPr="009931A0">
        <w:rPr>
          <w:rFonts w:ascii="Times New Roman" w:hAnsi="Times New Roman"/>
          <w:szCs w:val="24"/>
        </w:rPr>
        <w:t xml:space="preserve"> и задач / нарядов на работы;</w:t>
      </w:r>
    </w:p>
    <w:p w14:paraId="42E40EE0" w14:textId="77777777" w:rsidR="006565F0" w:rsidRPr="009931A0" w:rsidRDefault="006565F0" w:rsidP="003F22CE">
      <w:pPr>
        <w:pStyle w:val="ac"/>
        <w:numPr>
          <w:ilvl w:val="0"/>
          <w:numId w:val="11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Pr="009931A0">
        <w:rPr>
          <w:rFonts w:ascii="Times New Roman" w:hAnsi="Times New Roman"/>
          <w:szCs w:val="24"/>
        </w:rPr>
        <w:t>беспечени</w:t>
      </w:r>
      <w:r>
        <w:rPr>
          <w:rFonts w:ascii="Times New Roman" w:hAnsi="Times New Roman"/>
          <w:szCs w:val="24"/>
        </w:rPr>
        <w:t>е</w:t>
      </w:r>
      <w:r w:rsidRPr="009931A0">
        <w:rPr>
          <w:rFonts w:ascii="Times New Roman" w:hAnsi="Times New Roman"/>
          <w:szCs w:val="24"/>
        </w:rPr>
        <w:t xml:space="preserve"> контроля загрузки сотрудников различных линий поддержки и функциональных команд;</w:t>
      </w:r>
    </w:p>
    <w:p w14:paraId="421B75C0" w14:textId="77777777" w:rsidR="006565F0" w:rsidRPr="009931A0" w:rsidRDefault="006565F0" w:rsidP="003F22CE">
      <w:pPr>
        <w:pStyle w:val="ac"/>
        <w:numPr>
          <w:ilvl w:val="0"/>
          <w:numId w:val="11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9931A0">
        <w:rPr>
          <w:rFonts w:ascii="Times New Roman" w:hAnsi="Times New Roman"/>
          <w:szCs w:val="24"/>
        </w:rPr>
        <w:t>онтрол</w:t>
      </w:r>
      <w:r>
        <w:rPr>
          <w:rFonts w:ascii="Times New Roman" w:hAnsi="Times New Roman"/>
          <w:szCs w:val="24"/>
        </w:rPr>
        <w:t>ь</w:t>
      </w:r>
      <w:r w:rsidRPr="009931A0">
        <w:rPr>
          <w:rFonts w:ascii="Times New Roman" w:hAnsi="Times New Roman"/>
          <w:szCs w:val="24"/>
        </w:rPr>
        <w:t xml:space="preserve"> хода выполнения всех обращений;</w:t>
      </w:r>
    </w:p>
    <w:p w14:paraId="32812071" w14:textId="77777777" w:rsidR="006565F0" w:rsidRPr="009931A0" w:rsidRDefault="006565F0" w:rsidP="003F22CE">
      <w:pPr>
        <w:pStyle w:val="ac"/>
        <w:numPr>
          <w:ilvl w:val="0"/>
          <w:numId w:val="11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Pr="009931A0">
        <w:rPr>
          <w:rFonts w:ascii="Times New Roman" w:hAnsi="Times New Roman"/>
          <w:szCs w:val="24"/>
        </w:rPr>
        <w:t>тслеживани</w:t>
      </w:r>
      <w:r>
        <w:rPr>
          <w:rFonts w:ascii="Times New Roman" w:hAnsi="Times New Roman"/>
          <w:szCs w:val="24"/>
        </w:rPr>
        <w:t>е</w:t>
      </w:r>
      <w:r w:rsidRPr="009931A0">
        <w:rPr>
          <w:rFonts w:ascii="Times New Roman" w:hAnsi="Times New Roman"/>
          <w:szCs w:val="24"/>
        </w:rPr>
        <w:t xml:space="preserve"> временных характеристик выполнения всех обращений согласно параметрам качества, определенным на уровне SLA;</w:t>
      </w:r>
    </w:p>
    <w:p w14:paraId="1EC652CA" w14:textId="77777777" w:rsidR="006565F0" w:rsidRPr="009931A0" w:rsidRDefault="006565F0" w:rsidP="003F22CE">
      <w:pPr>
        <w:pStyle w:val="ac"/>
        <w:numPr>
          <w:ilvl w:val="0"/>
          <w:numId w:val="11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9931A0">
        <w:rPr>
          <w:rFonts w:ascii="Times New Roman" w:hAnsi="Times New Roman"/>
          <w:szCs w:val="24"/>
        </w:rPr>
        <w:t>овышени</w:t>
      </w:r>
      <w:r>
        <w:rPr>
          <w:rFonts w:ascii="Times New Roman" w:hAnsi="Times New Roman"/>
          <w:szCs w:val="24"/>
        </w:rPr>
        <w:t>е</w:t>
      </w:r>
      <w:r w:rsidRPr="009931A0">
        <w:rPr>
          <w:rFonts w:ascii="Times New Roman" w:hAnsi="Times New Roman"/>
          <w:szCs w:val="24"/>
        </w:rPr>
        <w:t xml:space="preserve"> прозрачности всех процессов </w:t>
      </w:r>
      <w:r>
        <w:rPr>
          <w:rFonts w:ascii="Times New Roman" w:hAnsi="Times New Roman"/>
          <w:szCs w:val="24"/>
        </w:rPr>
        <w:t>решения инцидентов</w:t>
      </w:r>
      <w:r w:rsidRPr="009931A0">
        <w:rPr>
          <w:rFonts w:ascii="Times New Roman" w:hAnsi="Times New Roman"/>
          <w:szCs w:val="24"/>
        </w:rPr>
        <w:t xml:space="preserve"> посредством гибкого механизма оповещений и эскалации (иерархической и функциональной);</w:t>
      </w:r>
    </w:p>
    <w:p w14:paraId="3962CAA7" w14:textId="487F2D1A" w:rsidR="006565F0" w:rsidRDefault="006565F0" w:rsidP="003F22CE">
      <w:pPr>
        <w:pStyle w:val="ac"/>
        <w:numPr>
          <w:ilvl w:val="0"/>
          <w:numId w:val="11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</w:t>
      </w:r>
      <w:r w:rsidRPr="009931A0">
        <w:rPr>
          <w:rFonts w:ascii="Times New Roman" w:hAnsi="Times New Roman"/>
          <w:szCs w:val="24"/>
        </w:rPr>
        <w:t>спользования Базы знаний при разрешении обращений пользователей;</w:t>
      </w:r>
    </w:p>
    <w:p w14:paraId="1E053625" w14:textId="77777777" w:rsidR="006565F0" w:rsidRPr="009931A0" w:rsidRDefault="006565F0" w:rsidP="003F22CE">
      <w:pPr>
        <w:pStyle w:val="ac"/>
        <w:numPr>
          <w:ilvl w:val="0"/>
          <w:numId w:val="11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</w:t>
      </w:r>
      <w:r w:rsidRPr="009931A0">
        <w:rPr>
          <w:rFonts w:ascii="Times New Roman" w:hAnsi="Times New Roman"/>
          <w:szCs w:val="24"/>
        </w:rPr>
        <w:t>ормирование персонализированной отчетности с целью непрерывного контроля ключевых показателей работы службы поддержки;</w:t>
      </w:r>
    </w:p>
    <w:p w14:paraId="48FAFC3D" w14:textId="77777777" w:rsidR="006565F0" w:rsidRPr="009931A0" w:rsidRDefault="006565F0" w:rsidP="003F22CE">
      <w:pPr>
        <w:pStyle w:val="ac"/>
        <w:numPr>
          <w:ilvl w:val="0"/>
          <w:numId w:val="11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9931A0">
        <w:rPr>
          <w:rFonts w:ascii="Times New Roman" w:hAnsi="Times New Roman"/>
          <w:szCs w:val="24"/>
        </w:rPr>
        <w:t>оммуникаци</w:t>
      </w:r>
      <w:r>
        <w:rPr>
          <w:rFonts w:ascii="Times New Roman" w:hAnsi="Times New Roman"/>
          <w:szCs w:val="24"/>
        </w:rPr>
        <w:t>я</w:t>
      </w:r>
      <w:r w:rsidRPr="009931A0">
        <w:rPr>
          <w:rFonts w:ascii="Times New Roman" w:hAnsi="Times New Roman"/>
          <w:szCs w:val="24"/>
        </w:rPr>
        <w:t xml:space="preserve"> с пользователями, в том числе, получени</w:t>
      </w:r>
      <w:r>
        <w:rPr>
          <w:rFonts w:ascii="Times New Roman" w:hAnsi="Times New Roman"/>
          <w:szCs w:val="24"/>
        </w:rPr>
        <w:t>е</w:t>
      </w:r>
      <w:r w:rsidRPr="009931A0">
        <w:rPr>
          <w:rFonts w:ascii="Times New Roman" w:hAnsi="Times New Roman"/>
          <w:szCs w:val="24"/>
        </w:rPr>
        <w:t xml:space="preserve"> от них обратной связи различными способами: комментарии и переписка по запросам и оценки обслуживания</w:t>
      </w:r>
      <w:r>
        <w:rPr>
          <w:rFonts w:ascii="Times New Roman" w:hAnsi="Times New Roman"/>
          <w:szCs w:val="24"/>
        </w:rPr>
        <w:t>.</w:t>
      </w:r>
      <w:r w:rsidRPr="009931A0">
        <w:rPr>
          <w:rFonts w:ascii="Times New Roman" w:hAnsi="Times New Roman"/>
          <w:szCs w:val="24"/>
        </w:rPr>
        <w:t xml:space="preserve"> </w:t>
      </w:r>
    </w:p>
    <w:p w14:paraId="5FAB7EFC" w14:textId="77777777" w:rsidR="006565F0" w:rsidRPr="00DB4220" w:rsidRDefault="006565F0" w:rsidP="006565F0">
      <w:pPr>
        <w:rPr>
          <w:b/>
          <w:bCs/>
        </w:rPr>
      </w:pPr>
    </w:p>
    <w:p w14:paraId="513366AF" w14:textId="77777777" w:rsidR="006565F0" w:rsidRPr="009931A0" w:rsidRDefault="006565F0" w:rsidP="002B5559">
      <w:pPr>
        <w:pStyle w:val="-2"/>
      </w:pPr>
      <w:bookmarkStart w:id="2" w:name="_Toc99722536"/>
      <w:r>
        <w:t>Жизненный цикл инцидентов</w:t>
      </w:r>
      <w:bookmarkEnd w:id="2"/>
    </w:p>
    <w:p w14:paraId="3BF718F2" w14:textId="2AE8D019" w:rsidR="006565F0" w:rsidRPr="009931A0" w:rsidRDefault="006565F0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>Система должна иметь инструмент для реализации всего жизненного цикла инцидентов</w:t>
      </w:r>
      <w:r w:rsidR="004C34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4DFCC" w14:textId="77777777" w:rsidR="006565F0" w:rsidRPr="009931A0" w:rsidRDefault="006565F0" w:rsidP="00FD15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1A0">
        <w:rPr>
          <w:rFonts w:ascii="Times New Roman" w:hAnsi="Times New Roman" w:cs="Times New Roman"/>
          <w:b/>
          <w:bCs/>
          <w:sz w:val="24"/>
          <w:szCs w:val="24"/>
        </w:rPr>
        <w:t>Выявление инцидентов</w:t>
      </w:r>
    </w:p>
    <w:p w14:paraId="318A4D75" w14:textId="77777777" w:rsidR="006565F0" w:rsidRPr="00EF46CA" w:rsidRDefault="006565F0" w:rsidP="006220C7">
      <w:pPr>
        <w:pStyle w:val="ac"/>
        <w:numPr>
          <w:ilvl w:val="0"/>
          <w:numId w:val="31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EF46CA">
        <w:rPr>
          <w:rFonts w:ascii="Times New Roman" w:hAnsi="Times New Roman"/>
          <w:szCs w:val="24"/>
        </w:rPr>
        <w:t>Ручной и автоматический режим формирования записей инцидентов;</w:t>
      </w:r>
    </w:p>
    <w:p w14:paraId="21CA4BC3" w14:textId="77777777" w:rsidR="006565F0" w:rsidRPr="00EF46CA" w:rsidRDefault="006565F0" w:rsidP="006220C7">
      <w:pPr>
        <w:pStyle w:val="ac"/>
        <w:numPr>
          <w:ilvl w:val="0"/>
          <w:numId w:val="31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EF46CA">
        <w:rPr>
          <w:rFonts w:ascii="Times New Roman" w:hAnsi="Times New Roman"/>
          <w:szCs w:val="24"/>
        </w:rPr>
        <w:t>Записи могут создаваться пользователями ИТ-услуг с помощью портала самообслуживания.</w:t>
      </w:r>
    </w:p>
    <w:p w14:paraId="68C92B8A" w14:textId="77777777" w:rsidR="006565F0" w:rsidRPr="00EF46CA" w:rsidRDefault="006565F0" w:rsidP="006220C7">
      <w:pPr>
        <w:pStyle w:val="ac"/>
        <w:numPr>
          <w:ilvl w:val="0"/>
          <w:numId w:val="31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EF46CA">
        <w:rPr>
          <w:rFonts w:ascii="Times New Roman" w:hAnsi="Times New Roman"/>
          <w:szCs w:val="24"/>
        </w:rPr>
        <w:t>Записи могут создаваться сотрудниками ИТ от имени пользователя.</w:t>
      </w:r>
    </w:p>
    <w:p w14:paraId="52049A25" w14:textId="77777777" w:rsidR="006565F0" w:rsidRPr="00EF46CA" w:rsidRDefault="006565F0" w:rsidP="006220C7">
      <w:pPr>
        <w:pStyle w:val="ac"/>
        <w:numPr>
          <w:ilvl w:val="0"/>
          <w:numId w:val="31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EF46CA">
        <w:rPr>
          <w:rFonts w:ascii="Times New Roman" w:hAnsi="Times New Roman"/>
          <w:szCs w:val="24"/>
        </w:rPr>
        <w:t>Автоматическая регистрация обращений, поступающих на электронный адрес службы поддержки;</w:t>
      </w:r>
    </w:p>
    <w:p w14:paraId="159A4CCB" w14:textId="17D0B684" w:rsidR="006565F0" w:rsidRPr="00EF46CA" w:rsidRDefault="006565F0" w:rsidP="006220C7">
      <w:pPr>
        <w:pStyle w:val="ac"/>
        <w:numPr>
          <w:ilvl w:val="0"/>
          <w:numId w:val="31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EF46CA">
        <w:rPr>
          <w:rFonts w:ascii="Times New Roman" w:hAnsi="Times New Roman"/>
          <w:szCs w:val="24"/>
        </w:rPr>
        <w:t>Регистрация инцидентов по телефону</w:t>
      </w:r>
      <w:r w:rsidR="0099513D" w:rsidRPr="00EF46CA">
        <w:rPr>
          <w:rFonts w:ascii="Times New Roman" w:hAnsi="Times New Roman"/>
          <w:szCs w:val="24"/>
        </w:rPr>
        <w:t xml:space="preserve"> (</w:t>
      </w:r>
      <w:r w:rsidR="006B0540" w:rsidRPr="00EF46CA">
        <w:rPr>
          <w:rFonts w:ascii="Times New Roman" w:hAnsi="Times New Roman"/>
          <w:szCs w:val="24"/>
        </w:rPr>
        <w:t>см. пункт Интеграция)</w:t>
      </w:r>
      <w:r w:rsidRPr="00EF46CA">
        <w:rPr>
          <w:rFonts w:ascii="Times New Roman" w:hAnsi="Times New Roman"/>
          <w:szCs w:val="24"/>
        </w:rPr>
        <w:t>;</w:t>
      </w:r>
    </w:p>
    <w:p w14:paraId="5B80C8EF" w14:textId="77777777" w:rsidR="006565F0" w:rsidRPr="00EF46CA" w:rsidRDefault="006565F0" w:rsidP="006220C7">
      <w:pPr>
        <w:pStyle w:val="ac"/>
        <w:numPr>
          <w:ilvl w:val="0"/>
          <w:numId w:val="31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EF46CA">
        <w:rPr>
          <w:rFonts w:ascii="Times New Roman" w:hAnsi="Times New Roman"/>
          <w:szCs w:val="24"/>
        </w:rPr>
        <w:t>С помощью настраиваемых web-форм;</w:t>
      </w:r>
    </w:p>
    <w:p w14:paraId="58FD539E" w14:textId="77777777" w:rsidR="006565F0" w:rsidRPr="00EF46CA" w:rsidRDefault="006565F0" w:rsidP="006220C7">
      <w:pPr>
        <w:pStyle w:val="ac"/>
        <w:numPr>
          <w:ilvl w:val="0"/>
          <w:numId w:val="31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EF46CA">
        <w:rPr>
          <w:rFonts w:ascii="Times New Roman" w:hAnsi="Times New Roman"/>
          <w:szCs w:val="24"/>
        </w:rPr>
        <w:t>Регистрация обращений из корпоративных порталов, сайтов и внешних бизнес-систем посредством интеграции.</w:t>
      </w:r>
    </w:p>
    <w:p w14:paraId="097DC0D3" w14:textId="77777777" w:rsidR="006565F0" w:rsidRPr="009931A0" w:rsidRDefault="006565F0" w:rsidP="00FD15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1A0">
        <w:rPr>
          <w:rFonts w:ascii="Times New Roman" w:hAnsi="Times New Roman" w:cs="Times New Roman"/>
          <w:b/>
          <w:bCs/>
          <w:sz w:val="24"/>
          <w:szCs w:val="24"/>
        </w:rPr>
        <w:t>Регистрация инцидентов</w:t>
      </w:r>
    </w:p>
    <w:p w14:paraId="385B0BC3" w14:textId="77777777" w:rsidR="006565F0" w:rsidRPr="009931A0" w:rsidRDefault="006565F0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>Присвоение каждой записи инцидента уникального ID;</w:t>
      </w:r>
    </w:p>
    <w:p w14:paraId="17DEF8A8" w14:textId="77777777" w:rsidR="006565F0" w:rsidRPr="009931A0" w:rsidRDefault="006565F0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>Фиксация времени и даты создания записи и ее последующего изменения;</w:t>
      </w:r>
    </w:p>
    <w:p w14:paraId="5FF5FD13" w14:textId="56BDE230" w:rsidR="006565F0" w:rsidRPr="009931A0" w:rsidRDefault="006565F0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lastRenderedPageBreak/>
        <w:t>Сохранение в записи полной контактной информации (</w:t>
      </w:r>
      <w:r w:rsidR="006B0540">
        <w:rPr>
          <w:rFonts w:ascii="Times New Roman" w:hAnsi="Times New Roman" w:cs="Times New Roman"/>
          <w:sz w:val="24"/>
          <w:szCs w:val="24"/>
        </w:rPr>
        <w:t xml:space="preserve">ФИО </w:t>
      </w:r>
      <w:r w:rsidR="008D6175">
        <w:rPr>
          <w:rFonts w:ascii="Times New Roman" w:hAnsi="Times New Roman" w:cs="Times New Roman"/>
          <w:sz w:val="24"/>
          <w:szCs w:val="24"/>
        </w:rPr>
        <w:t>инициатора</w:t>
      </w:r>
      <w:r w:rsidRPr="009931A0">
        <w:rPr>
          <w:rFonts w:ascii="Times New Roman" w:hAnsi="Times New Roman" w:cs="Times New Roman"/>
          <w:sz w:val="24"/>
          <w:szCs w:val="24"/>
        </w:rPr>
        <w:t>, способ обратной связи);</w:t>
      </w:r>
    </w:p>
    <w:p w14:paraId="7AFABD02" w14:textId="77777777" w:rsidR="006565F0" w:rsidRPr="009931A0" w:rsidRDefault="006565F0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>Фиксация информации об источнике сообщения об инциденте (человек, событие, группа).</w:t>
      </w:r>
    </w:p>
    <w:p w14:paraId="0031E047" w14:textId="77777777" w:rsidR="006565F0" w:rsidRPr="009931A0" w:rsidRDefault="006565F0" w:rsidP="00FD15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1A0">
        <w:rPr>
          <w:rFonts w:ascii="Times New Roman" w:hAnsi="Times New Roman" w:cs="Times New Roman"/>
          <w:b/>
          <w:bCs/>
          <w:sz w:val="24"/>
          <w:szCs w:val="24"/>
        </w:rPr>
        <w:t>Категоризация и приоритезация</w:t>
      </w:r>
    </w:p>
    <w:p w14:paraId="1475C2A9" w14:textId="77777777" w:rsidR="006565F0" w:rsidRPr="009931A0" w:rsidRDefault="006565F0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>Разделение обращений на инциденты и запросы на обслуживание;</w:t>
      </w:r>
    </w:p>
    <w:p w14:paraId="044BE96B" w14:textId="63EE2A3A" w:rsidR="00501EF6" w:rsidRPr="00501EF6" w:rsidRDefault="00501EF6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изменения типа заявки с инцидента на другой тип заявки (запрос на обслуживание, проблема, запрос на изменение);</w:t>
      </w:r>
    </w:p>
    <w:p w14:paraId="69F2E0CF" w14:textId="77777777" w:rsidR="006565F0" w:rsidRPr="009931A0" w:rsidRDefault="006565F0" w:rsidP="00FD15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1A0">
        <w:rPr>
          <w:rFonts w:ascii="Times New Roman" w:hAnsi="Times New Roman" w:cs="Times New Roman"/>
          <w:b/>
          <w:bCs/>
          <w:sz w:val="24"/>
          <w:szCs w:val="24"/>
        </w:rPr>
        <w:t>Первичная диагностика</w:t>
      </w:r>
    </w:p>
    <w:p w14:paraId="25A748A2" w14:textId="77777777" w:rsidR="006565F0" w:rsidRPr="009931A0" w:rsidRDefault="006565F0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>Фиксация признаков сбоя и результатов диагностики его причин;</w:t>
      </w:r>
    </w:p>
    <w:p w14:paraId="4EE77B18" w14:textId="77777777" w:rsidR="006565F0" w:rsidRPr="009931A0" w:rsidRDefault="006565F0" w:rsidP="00FD15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1A0">
        <w:rPr>
          <w:rFonts w:ascii="Times New Roman" w:hAnsi="Times New Roman" w:cs="Times New Roman"/>
          <w:b/>
          <w:bCs/>
          <w:sz w:val="24"/>
          <w:szCs w:val="24"/>
        </w:rPr>
        <w:t>Эскалация</w:t>
      </w:r>
    </w:p>
    <w:p w14:paraId="216A1D4A" w14:textId="77777777" w:rsidR="006565F0" w:rsidRPr="009931A0" w:rsidRDefault="006565F0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>Функциональная – на основе определяемых в ручном режиме или преднастроенных условий (целевой показатель уровня услуги и операционного уровня, приоритет бизнеса и степень поддержки);</w:t>
      </w:r>
    </w:p>
    <w:p w14:paraId="33F2E562" w14:textId="77777777" w:rsidR="006565F0" w:rsidRPr="009931A0" w:rsidRDefault="006565F0" w:rsidP="00FD15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1A0"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Диагностика и исследование </w:t>
      </w:r>
    </w:p>
    <w:p w14:paraId="2620B669" w14:textId="77777777" w:rsidR="006565F0" w:rsidRPr="009931A0" w:rsidRDefault="006565F0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>Возможность создания запроса на обслуживание из записи инцидента, а также установления связи между ним и запросом на обслуживание;</w:t>
      </w:r>
    </w:p>
    <w:p w14:paraId="5002A586" w14:textId="77777777" w:rsidR="006565F0" w:rsidRPr="009931A0" w:rsidRDefault="006565F0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>Возможность открытия запроса на изменение (RFC) из записи инцидента, а также установления причинно-следственных связей между событиями и запросами на изменение.</w:t>
      </w:r>
    </w:p>
    <w:p w14:paraId="1094D52F" w14:textId="77777777" w:rsidR="006565F0" w:rsidRPr="009931A0" w:rsidRDefault="006565F0" w:rsidP="00FD15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1A0">
        <w:rPr>
          <w:rFonts w:ascii="Times New Roman" w:hAnsi="Times New Roman" w:cs="Times New Roman"/>
          <w:b/>
          <w:bCs/>
          <w:sz w:val="24"/>
          <w:szCs w:val="24"/>
        </w:rPr>
        <w:t>Разрешение инцидента и восстановление</w:t>
      </w:r>
    </w:p>
    <w:p w14:paraId="38C314D6" w14:textId="77777777" w:rsidR="006565F0" w:rsidRPr="009931A0" w:rsidRDefault="006565F0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>Назначение ответственных за устранение инцидента исполнителей (группа, отдел или сотрудник);</w:t>
      </w:r>
    </w:p>
    <w:p w14:paraId="2F032864" w14:textId="77777777" w:rsidR="006565F0" w:rsidRPr="009931A0" w:rsidRDefault="006565F0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>Хранение информации о статусе инцидента;</w:t>
      </w:r>
    </w:p>
    <w:p w14:paraId="27314538" w14:textId="77777777" w:rsidR="006565F0" w:rsidRPr="009931A0" w:rsidRDefault="006565F0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>Все авторизованные пользователи имеют доступ к данным об инциденте, при этом накладываются ограничения на операции с ключевыми атрибутами (приоритет, статус, место в очереди), которые доступны только сотрудникам техподдержки</w:t>
      </w:r>
      <w:r>
        <w:rPr>
          <w:rFonts w:ascii="Times New Roman" w:hAnsi="Times New Roman" w:cs="Times New Roman"/>
          <w:sz w:val="24"/>
          <w:szCs w:val="24"/>
        </w:rPr>
        <w:t xml:space="preserve"> или иным ответственным лицам</w:t>
      </w:r>
      <w:r w:rsidRPr="009931A0">
        <w:rPr>
          <w:rFonts w:ascii="Times New Roman" w:hAnsi="Times New Roman" w:cs="Times New Roman"/>
          <w:sz w:val="24"/>
          <w:szCs w:val="24"/>
        </w:rPr>
        <w:t>;</w:t>
      </w:r>
    </w:p>
    <w:p w14:paraId="2839345C" w14:textId="77777777" w:rsidR="006565F0" w:rsidRPr="009931A0" w:rsidRDefault="006565F0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>Введение резолюции с возможностью разграничения к просмотру для ИТ специалистов/пользователей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9A7E0C" w14:textId="77777777" w:rsidR="006565F0" w:rsidRPr="009931A0" w:rsidRDefault="006565F0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>Сохранение в истории инцидента полных данных о действиях, произведенных в процессе разрешения и восстановления услуги, и осуществлявших их сотрудниках;</w:t>
      </w:r>
    </w:p>
    <w:p w14:paraId="02E256EC" w14:textId="77777777" w:rsidR="006565F0" w:rsidRPr="009931A0" w:rsidRDefault="006565F0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>Автоматические массовые операции с записями инцидентов (классификация, создание и объединение записей);</w:t>
      </w:r>
    </w:p>
    <w:p w14:paraId="402D56EE" w14:textId="77777777" w:rsidR="006565F0" w:rsidRPr="009931A0" w:rsidRDefault="006565F0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>Автоматический контроль и мониторинг времени реакции и разрешения проблемы в соответствии с уровнем услуги и/или приоритетом.</w:t>
      </w:r>
    </w:p>
    <w:p w14:paraId="266CAEF9" w14:textId="77777777" w:rsidR="006565F0" w:rsidRPr="009931A0" w:rsidRDefault="006565F0" w:rsidP="00FD15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1A0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Закрытие инцидента</w:t>
      </w:r>
    </w:p>
    <w:p w14:paraId="32814E04" w14:textId="77777777" w:rsidR="006565F0" w:rsidRPr="009931A0" w:rsidRDefault="006565F0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>Фиксация данных о разрешении/закрытии инцидента, включая время и дату;</w:t>
      </w:r>
    </w:p>
    <w:p w14:paraId="259AB4D7" w14:textId="77777777" w:rsidR="006565F0" w:rsidRPr="009931A0" w:rsidRDefault="006565F0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>Оценка удовлетворенности пользователей результатами работ по устранению проблемы.</w:t>
      </w:r>
    </w:p>
    <w:p w14:paraId="3B185739" w14:textId="77777777" w:rsidR="006565F0" w:rsidRDefault="006565F0" w:rsidP="00FD157B">
      <w:pPr>
        <w:jc w:val="both"/>
      </w:pPr>
    </w:p>
    <w:p w14:paraId="2FD70B9C" w14:textId="415D9CFC" w:rsidR="006565F0" w:rsidRPr="006B2851" w:rsidRDefault="006565F0" w:rsidP="002B5559">
      <w:pPr>
        <w:pStyle w:val="-2"/>
      </w:pPr>
      <w:bookmarkStart w:id="3" w:name="_Toc99722537"/>
      <w:r w:rsidRPr="006B2851">
        <w:t>Необходимые функции</w:t>
      </w:r>
      <w:bookmarkEnd w:id="3"/>
    </w:p>
    <w:p w14:paraId="67E53AB5" w14:textId="77777777" w:rsidR="006565F0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9931A0">
        <w:rPr>
          <w:rFonts w:ascii="Times New Roman" w:hAnsi="Times New Roman"/>
          <w:szCs w:val="24"/>
        </w:rPr>
        <w:t xml:space="preserve">Использование заранее предустановленных действий объектов, выполняющих по определенным правилам различные операции. </w:t>
      </w:r>
    </w:p>
    <w:p w14:paraId="600A2631" w14:textId="77777777" w:rsidR="006565F0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C33B48">
        <w:rPr>
          <w:rFonts w:ascii="Times New Roman" w:hAnsi="Times New Roman"/>
          <w:szCs w:val="24"/>
        </w:rPr>
        <w:t>Раздельные потоки обработки обычных инцидентов, значительных (Major) и инфраструктурных инцидентов</w:t>
      </w:r>
      <w:r>
        <w:rPr>
          <w:rFonts w:ascii="Times New Roman" w:hAnsi="Times New Roman"/>
          <w:szCs w:val="24"/>
        </w:rPr>
        <w:t>;</w:t>
      </w:r>
    </w:p>
    <w:p w14:paraId="006809FC" w14:textId="7699DC88" w:rsidR="006565F0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C33B48">
        <w:rPr>
          <w:rFonts w:ascii="Times New Roman" w:hAnsi="Times New Roman"/>
          <w:szCs w:val="24"/>
        </w:rPr>
        <w:t>Построение иерархических структур инцидентов (мастер-инцидент и зависимые инциденты)</w:t>
      </w:r>
      <w:r>
        <w:rPr>
          <w:rFonts w:ascii="Times New Roman" w:hAnsi="Times New Roman"/>
          <w:szCs w:val="24"/>
        </w:rPr>
        <w:t>;</w:t>
      </w:r>
    </w:p>
    <w:p w14:paraId="07AE52B5" w14:textId="43C019D3" w:rsidR="002666CC" w:rsidRPr="00EC66F0" w:rsidRDefault="002666CC" w:rsidP="002666CC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Возможность поменять тип заявки с «Инцидент» на «Запрос на обслуживание», на «Запрос на изменение», на «Проблему»;</w:t>
      </w:r>
    </w:p>
    <w:p w14:paraId="3253B667" w14:textId="77777777" w:rsidR="006565F0" w:rsidRPr="009931A0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9931A0">
        <w:rPr>
          <w:rFonts w:ascii="Times New Roman" w:hAnsi="Times New Roman"/>
          <w:szCs w:val="24"/>
        </w:rPr>
        <w:t xml:space="preserve">Закрытие / повторное открытие инцидента. </w:t>
      </w:r>
    </w:p>
    <w:p w14:paraId="50896D8D" w14:textId="77777777" w:rsidR="006565F0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9931A0">
        <w:rPr>
          <w:rFonts w:ascii="Times New Roman" w:hAnsi="Times New Roman"/>
          <w:szCs w:val="24"/>
        </w:rPr>
        <w:t xml:space="preserve">Назначение </w:t>
      </w:r>
      <w:r>
        <w:rPr>
          <w:rFonts w:ascii="Times New Roman" w:hAnsi="Times New Roman"/>
          <w:szCs w:val="24"/>
        </w:rPr>
        <w:t xml:space="preserve">одного инцидента </w:t>
      </w:r>
      <w:r w:rsidRPr="009931A0">
        <w:rPr>
          <w:rFonts w:ascii="Times New Roman" w:hAnsi="Times New Roman"/>
          <w:szCs w:val="24"/>
        </w:rPr>
        <w:t>на нескольких специалистов ИТ</w:t>
      </w:r>
      <w:r>
        <w:rPr>
          <w:rFonts w:ascii="Times New Roman" w:hAnsi="Times New Roman"/>
          <w:szCs w:val="24"/>
        </w:rPr>
        <w:t>.</w:t>
      </w:r>
    </w:p>
    <w:p w14:paraId="433CA42C" w14:textId="69FCB563" w:rsidR="006565F0" w:rsidRPr="0078530D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Pr="0078530D">
        <w:rPr>
          <w:rFonts w:ascii="Times New Roman" w:hAnsi="Times New Roman"/>
          <w:szCs w:val="24"/>
        </w:rPr>
        <w:t>озможность создания дополнительных подзапросов -</w:t>
      </w:r>
      <w:r>
        <w:rPr>
          <w:rFonts w:ascii="Times New Roman" w:hAnsi="Times New Roman"/>
          <w:szCs w:val="24"/>
        </w:rPr>
        <w:t xml:space="preserve"> </w:t>
      </w:r>
      <w:r w:rsidRPr="0078530D">
        <w:rPr>
          <w:rFonts w:ascii="Times New Roman" w:hAnsi="Times New Roman"/>
          <w:szCs w:val="24"/>
        </w:rPr>
        <w:t>рабочих заданий</w:t>
      </w:r>
      <w:r w:rsidR="00655103" w:rsidRPr="006551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назначением на разных сотрудников и возможностью назначить срок исполнения по каждой задаче</w:t>
      </w:r>
    </w:p>
    <w:p w14:paraId="0872FFAF" w14:textId="77777777" w:rsidR="006565F0" w:rsidRPr="009931A0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9931A0">
        <w:rPr>
          <w:rFonts w:ascii="Times New Roman" w:hAnsi="Times New Roman"/>
          <w:szCs w:val="24"/>
        </w:rPr>
        <w:t xml:space="preserve">Назначение/переназначение ответственных. </w:t>
      </w:r>
    </w:p>
    <w:p w14:paraId="3EC78BEE" w14:textId="18BFB1FB" w:rsidR="006565F0" w:rsidRPr="009931A0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9931A0">
        <w:rPr>
          <w:rFonts w:ascii="Times New Roman" w:hAnsi="Times New Roman"/>
          <w:szCs w:val="24"/>
        </w:rPr>
        <w:t>Работа с таймерами SLA (</w:t>
      </w:r>
      <w:r w:rsidR="0098651B">
        <w:rPr>
          <w:rFonts w:ascii="Times New Roman" w:hAnsi="Times New Roman"/>
          <w:szCs w:val="24"/>
        </w:rPr>
        <w:t xml:space="preserve">счетчик времени, </w:t>
      </w:r>
      <w:r w:rsidRPr="009931A0">
        <w:rPr>
          <w:rFonts w:ascii="Times New Roman" w:hAnsi="Times New Roman"/>
          <w:szCs w:val="24"/>
        </w:rPr>
        <w:t xml:space="preserve">остановка, запуск, ожидание поставки и т. д.). </w:t>
      </w:r>
    </w:p>
    <w:p w14:paraId="19EEF8B4" w14:textId="77777777" w:rsidR="006565F0" w:rsidRPr="009931A0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9931A0">
        <w:rPr>
          <w:rFonts w:ascii="Times New Roman" w:hAnsi="Times New Roman"/>
          <w:szCs w:val="24"/>
        </w:rPr>
        <w:t xml:space="preserve">Возможность вывода полного списка действий по инциденту для печати </w:t>
      </w:r>
      <w:r>
        <w:rPr>
          <w:rFonts w:ascii="Times New Roman" w:hAnsi="Times New Roman"/>
          <w:szCs w:val="24"/>
        </w:rPr>
        <w:t>или отправки отчета по электронной почте</w:t>
      </w:r>
      <w:r w:rsidRPr="009931A0">
        <w:rPr>
          <w:rFonts w:ascii="Times New Roman" w:hAnsi="Times New Roman"/>
          <w:szCs w:val="24"/>
        </w:rPr>
        <w:t xml:space="preserve">. </w:t>
      </w:r>
    </w:p>
    <w:p w14:paraId="7FC7DF16" w14:textId="77777777" w:rsidR="006565F0" w:rsidRPr="009931A0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9931A0">
        <w:rPr>
          <w:rFonts w:ascii="Times New Roman" w:hAnsi="Times New Roman"/>
          <w:szCs w:val="24"/>
        </w:rPr>
        <w:t xml:space="preserve">Возможность резервирования номера инцидента до его сохранения. </w:t>
      </w:r>
    </w:p>
    <w:p w14:paraId="1319DACC" w14:textId="77777777" w:rsidR="003E651F" w:rsidRPr="009931A0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9931A0">
        <w:rPr>
          <w:rFonts w:ascii="Times New Roman" w:hAnsi="Times New Roman"/>
          <w:szCs w:val="24"/>
        </w:rPr>
        <w:t xml:space="preserve">Индикация необходимости первоначальной связи с пользователем </w:t>
      </w:r>
      <w:r w:rsidR="003E651F">
        <w:rPr>
          <w:rFonts w:ascii="Times New Roman" w:hAnsi="Times New Roman"/>
          <w:szCs w:val="24"/>
        </w:rPr>
        <w:t xml:space="preserve">в общем списке </w:t>
      </w:r>
      <w:r w:rsidR="003E651F" w:rsidRPr="009931A0">
        <w:rPr>
          <w:rFonts w:ascii="Times New Roman" w:hAnsi="Times New Roman"/>
          <w:szCs w:val="24"/>
        </w:rPr>
        <w:t xml:space="preserve">инцидентов. </w:t>
      </w:r>
    </w:p>
    <w:p w14:paraId="6BFE57FC" w14:textId="77777777" w:rsidR="006565F0" w:rsidRPr="009931A0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9931A0">
        <w:rPr>
          <w:rFonts w:ascii="Times New Roman" w:hAnsi="Times New Roman"/>
          <w:szCs w:val="24"/>
        </w:rPr>
        <w:t xml:space="preserve">Статистика по обработке инцидентов в режиме реального времени. </w:t>
      </w:r>
    </w:p>
    <w:p w14:paraId="178240B5" w14:textId="77777777" w:rsidR="006565F0" w:rsidRPr="009931A0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9931A0">
        <w:rPr>
          <w:rFonts w:ascii="Times New Roman" w:hAnsi="Times New Roman"/>
          <w:szCs w:val="24"/>
        </w:rPr>
        <w:t xml:space="preserve">Использование для решения инцидентов в рамках первой линии поддержки поиска по «похожим инцидентам». Поиск ведется по КЕ, затронутому пользователю, категории и т. д. </w:t>
      </w:r>
    </w:p>
    <w:p w14:paraId="401E9336" w14:textId="77777777" w:rsidR="006565F0" w:rsidRPr="009931A0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9931A0">
        <w:rPr>
          <w:rFonts w:ascii="Times New Roman" w:hAnsi="Times New Roman"/>
          <w:szCs w:val="24"/>
        </w:rPr>
        <w:t>На основе инцидента можно создать сущности: проблему или изменение (процесса, задачи и т. д.).</w:t>
      </w:r>
    </w:p>
    <w:p w14:paraId="06C261F2" w14:textId="77777777" w:rsidR="006565F0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9931A0">
        <w:rPr>
          <w:rFonts w:ascii="Times New Roman" w:hAnsi="Times New Roman"/>
          <w:szCs w:val="24"/>
        </w:rPr>
        <w:t>оммуникации между сотрудниками различных линий поддержки, а также пользователями.</w:t>
      </w:r>
    </w:p>
    <w:p w14:paraId="6A343104" w14:textId="77777777" w:rsidR="006565F0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Настройка уведомлений по электронной почте и в личном кабинете по различным параметрам: создание заявок, изменение статуса, назначение заявок и установление сроков исполнения и </w:t>
      </w:r>
      <w:proofErr w:type="gramStart"/>
      <w:r>
        <w:rPr>
          <w:rFonts w:ascii="Times New Roman" w:hAnsi="Times New Roman"/>
          <w:szCs w:val="24"/>
        </w:rPr>
        <w:t>т.д.</w:t>
      </w:r>
      <w:proofErr w:type="gramEnd"/>
    </w:p>
    <w:p w14:paraId="6F4957D1" w14:textId="77777777" w:rsidR="006565F0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Возможность гибкой фильтрации списка всех инцидентов по различным параметрам: статусу, срочности, назначенному сотруднику и </w:t>
      </w:r>
      <w:proofErr w:type="gramStart"/>
      <w:r>
        <w:rPr>
          <w:rFonts w:ascii="Times New Roman" w:hAnsi="Times New Roman"/>
          <w:szCs w:val="24"/>
        </w:rPr>
        <w:t>т.д.</w:t>
      </w:r>
      <w:proofErr w:type="gramEnd"/>
    </w:p>
    <w:p w14:paraId="6BBAE64F" w14:textId="77777777" w:rsidR="006565F0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Цветовое подсвечивание заявок по различным параметрам (сроки исполнения, приоритеты, влияние на группы пользователей и </w:t>
      </w:r>
      <w:proofErr w:type="gramStart"/>
      <w:r>
        <w:rPr>
          <w:rFonts w:ascii="Times New Roman" w:hAnsi="Times New Roman"/>
          <w:szCs w:val="24"/>
        </w:rPr>
        <w:t>т.д.</w:t>
      </w:r>
      <w:proofErr w:type="gramEnd"/>
      <w:r>
        <w:rPr>
          <w:rFonts w:ascii="Times New Roman" w:hAnsi="Times New Roman"/>
          <w:szCs w:val="24"/>
        </w:rPr>
        <w:t>)</w:t>
      </w:r>
    </w:p>
    <w:p w14:paraId="7C22486D" w14:textId="5FDA08D2" w:rsidR="006565F0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Мониторинг всего процесса</w:t>
      </w:r>
      <w:r w:rsidR="0068415B">
        <w:rPr>
          <w:rFonts w:ascii="Times New Roman" w:hAnsi="Times New Roman"/>
          <w:szCs w:val="24"/>
        </w:rPr>
        <w:t xml:space="preserve"> </w:t>
      </w:r>
      <w:r w:rsidR="00C80D0F">
        <w:rPr>
          <w:rFonts w:ascii="Times New Roman" w:hAnsi="Times New Roman"/>
          <w:szCs w:val="24"/>
        </w:rPr>
        <w:t>разрешения инцидента</w:t>
      </w:r>
      <w:r>
        <w:rPr>
          <w:rFonts w:ascii="Times New Roman" w:hAnsi="Times New Roman"/>
          <w:szCs w:val="24"/>
        </w:rPr>
        <w:t xml:space="preserve"> по мере прохождения всех стадий.</w:t>
      </w:r>
    </w:p>
    <w:p w14:paraId="4A4174CF" w14:textId="77777777" w:rsidR="006565F0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Создание формы инцидента с возможностью определить, какие поля являются обязательными для заполнения.</w:t>
      </w:r>
    </w:p>
    <w:p w14:paraId="4C2B02BD" w14:textId="77777777" w:rsidR="006565F0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Подсчет трудозатрат решения инцидента, отдельной задачи, сотрудника.</w:t>
      </w:r>
    </w:p>
    <w:p w14:paraId="2914E8D3" w14:textId="77777777" w:rsidR="006565F0" w:rsidRPr="006C3B8C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6C3B8C">
        <w:rPr>
          <w:rFonts w:ascii="Times New Roman" w:hAnsi="Times New Roman"/>
          <w:szCs w:val="24"/>
        </w:rPr>
        <w:t xml:space="preserve">При назначении инцидентов </w:t>
      </w:r>
      <w:r>
        <w:rPr>
          <w:rFonts w:ascii="Times New Roman" w:hAnsi="Times New Roman"/>
          <w:szCs w:val="24"/>
        </w:rPr>
        <w:t>руководителем</w:t>
      </w:r>
      <w:r w:rsidRPr="006C3B8C">
        <w:rPr>
          <w:rFonts w:ascii="Times New Roman" w:hAnsi="Times New Roman"/>
          <w:szCs w:val="24"/>
        </w:rPr>
        <w:t xml:space="preserve"> группы должна быть предусмотрена возможность просмотреть текущую загрузку сотрудника по открытым заявкам. </w:t>
      </w:r>
    </w:p>
    <w:p w14:paraId="2234AA2A" w14:textId="51788447" w:rsidR="006565F0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6C3B8C">
        <w:rPr>
          <w:rFonts w:ascii="Times New Roman" w:hAnsi="Times New Roman"/>
          <w:szCs w:val="24"/>
        </w:rPr>
        <w:t xml:space="preserve">Возможность </w:t>
      </w:r>
      <w:r w:rsidR="00E215C4">
        <w:rPr>
          <w:rFonts w:ascii="Times New Roman" w:hAnsi="Times New Roman"/>
          <w:szCs w:val="24"/>
        </w:rPr>
        <w:t xml:space="preserve">автоматического </w:t>
      </w:r>
      <w:r w:rsidRPr="006C3B8C">
        <w:rPr>
          <w:rFonts w:ascii="Times New Roman" w:hAnsi="Times New Roman"/>
          <w:szCs w:val="24"/>
        </w:rPr>
        <w:t>назначения инцидента на сотрудника</w:t>
      </w:r>
      <w:r>
        <w:rPr>
          <w:rFonts w:ascii="Times New Roman" w:hAnsi="Times New Roman"/>
          <w:szCs w:val="24"/>
        </w:rPr>
        <w:t xml:space="preserve"> в зависимости от типа заявки.</w:t>
      </w:r>
    </w:p>
    <w:p w14:paraId="5970D9FC" w14:textId="4FDF7017" w:rsidR="006565F0" w:rsidRPr="003F1185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3F1185">
        <w:rPr>
          <w:rFonts w:ascii="Times New Roman" w:hAnsi="Times New Roman"/>
          <w:szCs w:val="24"/>
        </w:rPr>
        <w:t>Приоритет формируется на основании срочности, проставляемой пользователем</w:t>
      </w:r>
      <w:r w:rsidR="00C80D0F">
        <w:rPr>
          <w:rFonts w:ascii="Times New Roman" w:hAnsi="Times New Roman"/>
          <w:szCs w:val="24"/>
        </w:rPr>
        <w:t xml:space="preserve"> (может быть пересмотрена</w:t>
      </w:r>
      <w:r w:rsidR="0057682C">
        <w:rPr>
          <w:rFonts w:ascii="Times New Roman" w:hAnsi="Times New Roman"/>
          <w:szCs w:val="24"/>
        </w:rPr>
        <w:t xml:space="preserve"> сотрудником поддержки)</w:t>
      </w:r>
      <w:r w:rsidRPr="003F1185">
        <w:rPr>
          <w:rFonts w:ascii="Times New Roman" w:hAnsi="Times New Roman"/>
          <w:szCs w:val="24"/>
        </w:rPr>
        <w:t xml:space="preserve"> и влияния, проставляемого сотрудником. </w:t>
      </w:r>
    </w:p>
    <w:p w14:paraId="59677262" w14:textId="77777777" w:rsidR="006565F0" w:rsidRPr="003F1185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3F1185">
        <w:rPr>
          <w:rFonts w:ascii="Times New Roman" w:hAnsi="Times New Roman"/>
          <w:szCs w:val="24"/>
        </w:rPr>
        <w:t>Система должна отслеживать инциденты с превышением времени разрешения, несоответствия уровня обслуживания, по указанным метрикам, и предоставлять возможность просмотра данных.</w:t>
      </w:r>
    </w:p>
    <w:p w14:paraId="709C11A2" w14:textId="77777777" w:rsidR="006565F0" w:rsidRDefault="006565F0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Контроль времени</w:t>
      </w:r>
      <w:r w:rsidRPr="003F1185">
        <w:rPr>
          <w:rFonts w:ascii="Times New Roman" w:hAnsi="Times New Roman"/>
          <w:szCs w:val="24"/>
        </w:rPr>
        <w:t xml:space="preserve"> исполнения заяв</w:t>
      </w:r>
      <w:r>
        <w:rPr>
          <w:rFonts w:ascii="Times New Roman" w:hAnsi="Times New Roman"/>
          <w:szCs w:val="24"/>
        </w:rPr>
        <w:t xml:space="preserve">ок. </w:t>
      </w:r>
    </w:p>
    <w:p w14:paraId="516E3345" w14:textId="20EDCD90" w:rsidR="00432DB6" w:rsidRDefault="002D42D1" w:rsidP="003F22CE">
      <w:pPr>
        <w:pStyle w:val="ac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Инструмент аналитики и отчетности (метрики, </w:t>
      </w:r>
      <w:r w:rsidR="004D53F7">
        <w:rPr>
          <w:rFonts w:ascii="Times New Roman" w:hAnsi="Times New Roman"/>
          <w:szCs w:val="24"/>
        </w:rPr>
        <w:t xml:space="preserve">дашборды, </w:t>
      </w:r>
      <w:r>
        <w:rPr>
          <w:rFonts w:ascii="Times New Roman" w:hAnsi="Times New Roman"/>
          <w:szCs w:val="24"/>
        </w:rPr>
        <w:t xml:space="preserve">встроенные отчеты, </w:t>
      </w:r>
      <w:r w:rsidR="004D53F7">
        <w:rPr>
          <w:rFonts w:ascii="Times New Roman" w:hAnsi="Times New Roman"/>
          <w:szCs w:val="24"/>
        </w:rPr>
        <w:t>возможность выгрузки данных, создание собственных отчетов)</w:t>
      </w:r>
    </w:p>
    <w:p w14:paraId="3A92B39B" w14:textId="77777777" w:rsidR="006565F0" w:rsidRPr="00371724" w:rsidRDefault="006565F0" w:rsidP="00432DB6">
      <w:pPr>
        <w:pStyle w:val="-2"/>
      </w:pPr>
      <w:bookmarkStart w:id="4" w:name="_Toc99722538"/>
      <w:r w:rsidRPr="00371724">
        <w:t>Взаимодействие с другими модулями</w:t>
      </w:r>
      <w:bookmarkEnd w:id="4"/>
    </w:p>
    <w:p w14:paraId="290109C4" w14:textId="77777777" w:rsidR="006565F0" w:rsidRDefault="006565F0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 w:rsidRPr="000179D5">
        <w:rPr>
          <w:rFonts w:ascii="Times New Roman" w:hAnsi="Times New Roman" w:cs="Times New Roman"/>
          <w:sz w:val="24"/>
          <w:szCs w:val="24"/>
        </w:rPr>
        <w:t xml:space="preserve">Интеграция с инструментами управления </w:t>
      </w:r>
      <w:r>
        <w:rPr>
          <w:rFonts w:ascii="Times New Roman" w:hAnsi="Times New Roman" w:cs="Times New Roman"/>
          <w:sz w:val="24"/>
          <w:szCs w:val="24"/>
        </w:rPr>
        <w:t>заявками на обслуживание</w:t>
      </w:r>
      <w:r w:rsidRPr="000179D5">
        <w:rPr>
          <w:rFonts w:ascii="Times New Roman" w:hAnsi="Times New Roman" w:cs="Times New Roman"/>
          <w:sz w:val="24"/>
          <w:szCs w:val="24"/>
        </w:rPr>
        <w:t>;</w:t>
      </w:r>
    </w:p>
    <w:p w14:paraId="6847F513" w14:textId="77777777" w:rsidR="006565F0" w:rsidRPr="000179D5" w:rsidRDefault="006565F0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 w:rsidRPr="000179D5">
        <w:rPr>
          <w:rFonts w:ascii="Times New Roman" w:hAnsi="Times New Roman" w:cs="Times New Roman"/>
          <w:sz w:val="24"/>
          <w:szCs w:val="24"/>
        </w:rPr>
        <w:t>Интеграция с инструментами управления</w:t>
      </w:r>
      <w:r>
        <w:rPr>
          <w:rFonts w:ascii="Times New Roman" w:hAnsi="Times New Roman" w:cs="Times New Roman"/>
          <w:sz w:val="24"/>
          <w:szCs w:val="24"/>
        </w:rPr>
        <w:t xml:space="preserve"> Базой знаний;</w:t>
      </w:r>
    </w:p>
    <w:p w14:paraId="2B91C44D" w14:textId="77777777" w:rsidR="006565F0" w:rsidRPr="000179D5" w:rsidRDefault="006565F0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 w:rsidRPr="000179D5">
        <w:rPr>
          <w:rFonts w:ascii="Times New Roman" w:hAnsi="Times New Roman" w:cs="Times New Roman"/>
          <w:sz w:val="24"/>
          <w:szCs w:val="24"/>
        </w:rPr>
        <w:t xml:space="preserve">Возможность создать запрос на изменение (RFC) из модуля управления </w:t>
      </w:r>
      <w:r>
        <w:rPr>
          <w:rFonts w:ascii="Times New Roman" w:hAnsi="Times New Roman" w:cs="Times New Roman"/>
          <w:sz w:val="24"/>
          <w:szCs w:val="24"/>
        </w:rPr>
        <w:t>инцидентами</w:t>
      </w:r>
      <w:r w:rsidRPr="000179D5">
        <w:rPr>
          <w:rFonts w:ascii="Times New Roman" w:hAnsi="Times New Roman" w:cs="Times New Roman"/>
          <w:sz w:val="24"/>
          <w:szCs w:val="24"/>
        </w:rPr>
        <w:t>;</w:t>
      </w:r>
    </w:p>
    <w:p w14:paraId="1224951E" w14:textId="77777777" w:rsidR="006565F0" w:rsidRPr="000179D5" w:rsidRDefault="006565F0" w:rsidP="00FD157B">
      <w:pPr>
        <w:jc w:val="both"/>
        <w:rPr>
          <w:rFonts w:ascii="Times New Roman" w:hAnsi="Times New Roman" w:cs="Times New Roman"/>
          <w:sz w:val="24"/>
          <w:szCs w:val="24"/>
        </w:rPr>
      </w:pPr>
      <w:r w:rsidRPr="000179D5">
        <w:rPr>
          <w:rFonts w:ascii="Times New Roman" w:hAnsi="Times New Roman" w:cs="Times New Roman"/>
          <w:sz w:val="24"/>
          <w:szCs w:val="24"/>
        </w:rPr>
        <w:t>Интеграция с инструментами управления релизами и развертыванием;</w:t>
      </w:r>
    </w:p>
    <w:p w14:paraId="31336B5D" w14:textId="77777777" w:rsidR="006565F0" w:rsidRDefault="006565F0" w:rsidP="00FD157B">
      <w:pPr>
        <w:jc w:val="both"/>
      </w:pPr>
    </w:p>
    <w:p w14:paraId="1CAAA63B" w14:textId="2A8FE9A0" w:rsidR="006565F0" w:rsidRDefault="00614DA2" w:rsidP="002B5559">
      <w:pPr>
        <w:pStyle w:val="-1"/>
      </w:pPr>
      <w:bookmarkStart w:id="5" w:name="_Toc99722539"/>
      <w:r>
        <w:rPr>
          <w:lang w:val="ru-RU"/>
        </w:rPr>
        <w:lastRenderedPageBreak/>
        <w:t>У</w:t>
      </w:r>
      <w:r>
        <w:t>ПРАВЛЕНИЕ ЗАПРОСАМИ НА ОБСЛУЖИВАНИЕ</w:t>
      </w:r>
      <w:bookmarkEnd w:id="5"/>
      <w:r>
        <w:t xml:space="preserve"> </w:t>
      </w:r>
    </w:p>
    <w:p w14:paraId="59B7D7EF" w14:textId="31C7FA81" w:rsidR="006565F0" w:rsidRDefault="006565F0" w:rsidP="00CF3913">
      <w:pPr>
        <w:pStyle w:val="-2"/>
      </w:pPr>
      <w:bookmarkStart w:id="6" w:name="_Toc99722540"/>
      <w:r>
        <w:t>Задачи</w:t>
      </w:r>
      <w:r w:rsidRPr="00371724">
        <w:t xml:space="preserve"> модуля</w:t>
      </w:r>
      <w:bookmarkEnd w:id="6"/>
    </w:p>
    <w:p w14:paraId="7CE3D5FF" w14:textId="77777777" w:rsidR="006565F0" w:rsidRPr="00BD0F0D" w:rsidRDefault="006565F0" w:rsidP="003F22CE">
      <w:pPr>
        <w:pStyle w:val="ac"/>
        <w:numPr>
          <w:ilvl w:val="0"/>
          <w:numId w:val="13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BD0F0D">
        <w:rPr>
          <w:rFonts w:ascii="Times New Roman" w:hAnsi="Times New Roman"/>
          <w:szCs w:val="24"/>
        </w:rPr>
        <w:t>Сфор</w:t>
      </w:r>
      <w:r>
        <w:rPr>
          <w:rFonts w:ascii="Times New Roman" w:hAnsi="Times New Roman"/>
          <w:szCs w:val="24"/>
        </w:rPr>
        <w:t>мировать централизованный портал,</w:t>
      </w:r>
      <w:r w:rsidRPr="00BD0F0D">
        <w:rPr>
          <w:rFonts w:ascii="Times New Roman" w:hAnsi="Times New Roman"/>
          <w:szCs w:val="24"/>
        </w:rPr>
        <w:t xml:space="preserve"> сфокусированн</w:t>
      </w:r>
      <w:r>
        <w:rPr>
          <w:rFonts w:ascii="Times New Roman" w:hAnsi="Times New Roman"/>
          <w:szCs w:val="24"/>
        </w:rPr>
        <w:t>ый</w:t>
      </w:r>
      <w:r w:rsidRPr="00BD0F0D">
        <w:rPr>
          <w:rFonts w:ascii="Times New Roman" w:hAnsi="Times New Roman"/>
          <w:szCs w:val="24"/>
        </w:rPr>
        <w:t xml:space="preserve"> на предоставлении услуг и ориентированн</w:t>
      </w:r>
      <w:r>
        <w:rPr>
          <w:rFonts w:ascii="Times New Roman" w:hAnsi="Times New Roman"/>
          <w:szCs w:val="24"/>
        </w:rPr>
        <w:t>ый</w:t>
      </w:r>
      <w:r w:rsidRPr="00BD0F0D">
        <w:rPr>
          <w:rFonts w:ascii="Times New Roman" w:hAnsi="Times New Roman"/>
          <w:szCs w:val="24"/>
        </w:rPr>
        <w:t xml:space="preserve"> на потребителя этих сервисов.</w:t>
      </w:r>
    </w:p>
    <w:p w14:paraId="4B95803C" w14:textId="77777777" w:rsidR="006565F0" w:rsidRPr="00BD0F0D" w:rsidRDefault="006565F0" w:rsidP="003F22CE">
      <w:pPr>
        <w:pStyle w:val="ac"/>
        <w:numPr>
          <w:ilvl w:val="0"/>
          <w:numId w:val="13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</w:t>
      </w:r>
      <w:r w:rsidRPr="00BD0F0D">
        <w:rPr>
          <w:rFonts w:ascii="Times New Roman" w:hAnsi="Times New Roman"/>
          <w:szCs w:val="24"/>
        </w:rPr>
        <w:t>скорить выполнение запросов на обслуживание.</w:t>
      </w:r>
    </w:p>
    <w:p w14:paraId="41656D84" w14:textId="77777777" w:rsidR="006565F0" w:rsidRPr="00BD0F0D" w:rsidRDefault="006565F0" w:rsidP="003F22CE">
      <w:pPr>
        <w:pStyle w:val="ac"/>
        <w:numPr>
          <w:ilvl w:val="0"/>
          <w:numId w:val="13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Pr="00BD0F0D">
        <w:rPr>
          <w:rFonts w:ascii="Times New Roman" w:hAnsi="Times New Roman"/>
          <w:szCs w:val="24"/>
        </w:rPr>
        <w:t>птимизировать затраты на выполнение запросов.</w:t>
      </w:r>
    </w:p>
    <w:p w14:paraId="6B27341F" w14:textId="77777777" w:rsidR="006565F0" w:rsidRPr="00BD0F0D" w:rsidRDefault="006565F0" w:rsidP="003F22CE">
      <w:pPr>
        <w:pStyle w:val="ac"/>
        <w:numPr>
          <w:ilvl w:val="0"/>
          <w:numId w:val="13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BD0F0D">
        <w:rPr>
          <w:rFonts w:ascii="Times New Roman" w:hAnsi="Times New Roman"/>
          <w:szCs w:val="24"/>
        </w:rPr>
        <w:t>онтролировать и планировать загрузку сотрудников по выполнению запросов на обслуживание.</w:t>
      </w:r>
    </w:p>
    <w:p w14:paraId="5A077AED" w14:textId="77777777" w:rsidR="006565F0" w:rsidRPr="00BD0F0D" w:rsidRDefault="006565F0" w:rsidP="003F22CE">
      <w:pPr>
        <w:pStyle w:val="ac"/>
        <w:numPr>
          <w:ilvl w:val="0"/>
          <w:numId w:val="13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Pr="00BD0F0D">
        <w:rPr>
          <w:rFonts w:ascii="Times New Roman" w:hAnsi="Times New Roman"/>
          <w:szCs w:val="24"/>
        </w:rPr>
        <w:t xml:space="preserve">беспечить коммуникации между сотрудниками </w:t>
      </w:r>
      <w:r>
        <w:rPr>
          <w:rFonts w:ascii="Times New Roman" w:hAnsi="Times New Roman"/>
          <w:szCs w:val="24"/>
        </w:rPr>
        <w:t>разных подразделений для сокращения времени работы над выполнением запроса.</w:t>
      </w:r>
    </w:p>
    <w:p w14:paraId="6C03C510" w14:textId="77777777" w:rsidR="006565F0" w:rsidRDefault="006565F0" w:rsidP="003F22CE">
      <w:pPr>
        <w:pStyle w:val="ac"/>
        <w:numPr>
          <w:ilvl w:val="0"/>
          <w:numId w:val="13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BD0F0D">
        <w:rPr>
          <w:rFonts w:ascii="Times New Roman" w:hAnsi="Times New Roman"/>
          <w:szCs w:val="24"/>
        </w:rPr>
        <w:t>онтролировать и документировать ход работ с запросами.</w:t>
      </w:r>
    </w:p>
    <w:p w14:paraId="67ABF763" w14:textId="77777777" w:rsidR="006565F0" w:rsidRDefault="006565F0" w:rsidP="003F22CE">
      <w:pPr>
        <w:pStyle w:val="ac"/>
        <w:numPr>
          <w:ilvl w:val="0"/>
          <w:numId w:val="13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прозрачность выполнения работ над запросом путем возможности мониторинга всего процесса.</w:t>
      </w:r>
    </w:p>
    <w:p w14:paraId="4B3E857A" w14:textId="77777777" w:rsidR="006565F0" w:rsidRPr="00BD0F0D" w:rsidRDefault="006565F0" w:rsidP="00FD157B">
      <w:pPr>
        <w:pStyle w:val="ac"/>
        <w:spacing w:after="0"/>
        <w:ind w:left="1429"/>
        <w:jc w:val="both"/>
        <w:rPr>
          <w:rFonts w:ascii="Times New Roman" w:hAnsi="Times New Roman"/>
          <w:szCs w:val="24"/>
        </w:rPr>
      </w:pPr>
    </w:p>
    <w:p w14:paraId="38938478" w14:textId="77777777" w:rsidR="006565F0" w:rsidRPr="00EE7A8C" w:rsidRDefault="006565F0" w:rsidP="00CF3913">
      <w:pPr>
        <w:pStyle w:val="-2"/>
      </w:pPr>
      <w:bookmarkStart w:id="7" w:name="_Toc99722541"/>
      <w:r w:rsidRPr="00EE7A8C">
        <w:t>Жизненный цикл заявок на обслуживание</w:t>
      </w:r>
      <w:bookmarkEnd w:id="7"/>
    </w:p>
    <w:p w14:paraId="0E4DBFB2" w14:textId="431C251C" w:rsidR="006565F0" w:rsidRDefault="006565F0" w:rsidP="00492452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 xml:space="preserve">Система должна иметь инструмент для реализации всего жизненного цикла </w:t>
      </w:r>
      <w:r>
        <w:rPr>
          <w:rFonts w:ascii="Times New Roman" w:hAnsi="Times New Roman" w:cs="Times New Roman"/>
          <w:sz w:val="24"/>
          <w:szCs w:val="24"/>
        </w:rPr>
        <w:t>заявок на обслуживание</w:t>
      </w:r>
      <w:r w:rsidR="003E1F4C">
        <w:rPr>
          <w:rFonts w:ascii="Times New Roman" w:hAnsi="Times New Roman" w:cs="Times New Roman"/>
          <w:sz w:val="24"/>
          <w:szCs w:val="24"/>
        </w:rPr>
        <w:t>.</w:t>
      </w:r>
    </w:p>
    <w:p w14:paraId="57BFC9CF" w14:textId="77777777" w:rsidR="006565F0" w:rsidRPr="009931A0" w:rsidRDefault="006565F0" w:rsidP="004924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Регистрация заявок на обслуживание</w:t>
      </w:r>
    </w:p>
    <w:p w14:paraId="73ADE23D" w14:textId="77777777" w:rsidR="006565F0" w:rsidRPr="00EF46CA" w:rsidRDefault="006565F0" w:rsidP="006220C7">
      <w:pPr>
        <w:pStyle w:val="ac"/>
        <w:numPr>
          <w:ilvl w:val="0"/>
          <w:numId w:val="30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EF46CA">
        <w:rPr>
          <w:rFonts w:ascii="Times New Roman" w:hAnsi="Times New Roman"/>
          <w:szCs w:val="24"/>
        </w:rPr>
        <w:t>Записи могут создаваться пользователями ИТ-услуг с помощью портала самообслуживания.</w:t>
      </w:r>
    </w:p>
    <w:p w14:paraId="70CD2868" w14:textId="77777777" w:rsidR="006565F0" w:rsidRPr="00EF46CA" w:rsidRDefault="006565F0" w:rsidP="006220C7">
      <w:pPr>
        <w:pStyle w:val="ac"/>
        <w:numPr>
          <w:ilvl w:val="0"/>
          <w:numId w:val="30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EF46CA">
        <w:rPr>
          <w:rFonts w:ascii="Times New Roman" w:hAnsi="Times New Roman"/>
          <w:szCs w:val="24"/>
        </w:rPr>
        <w:t>Записи могут создаваться сотрудниками ИТ от имени пользователя.</w:t>
      </w:r>
    </w:p>
    <w:p w14:paraId="37D0B4CF" w14:textId="48440618" w:rsidR="00D9052D" w:rsidRPr="001A1184" w:rsidRDefault="00D9052D" w:rsidP="006220C7">
      <w:pPr>
        <w:pStyle w:val="ac"/>
        <w:numPr>
          <w:ilvl w:val="0"/>
          <w:numId w:val="30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EF46CA">
        <w:rPr>
          <w:rFonts w:ascii="Times New Roman" w:hAnsi="Times New Roman"/>
          <w:szCs w:val="24"/>
        </w:rPr>
        <w:t xml:space="preserve">Регистрация </w:t>
      </w:r>
      <w:r w:rsidR="00022A0A" w:rsidRPr="00EF46CA">
        <w:rPr>
          <w:rFonts w:ascii="Times New Roman" w:hAnsi="Times New Roman"/>
          <w:szCs w:val="24"/>
        </w:rPr>
        <w:t>заявок</w:t>
      </w:r>
      <w:r w:rsidRPr="00EF46CA">
        <w:rPr>
          <w:rFonts w:ascii="Times New Roman" w:hAnsi="Times New Roman"/>
          <w:szCs w:val="24"/>
        </w:rPr>
        <w:t xml:space="preserve"> по телефону</w:t>
      </w:r>
      <w:r w:rsidR="001371C7">
        <w:rPr>
          <w:rFonts w:ascii="Times New Roman" w:hAnsi="Times New Roman"/>
          <w:szCs w:val="24"/>
          <w:lang w:val="en-US"/>
        </w:rPr>
        <w:t>.</w:t>
      </w:r>
    </w:p>
    <w:p w14:paraId="0FD6BAC0" w14:textId="77777777" w:rsidR="006565F0" w:rsidRPr="00EF46CA" w:rsidRDefault="006565F0" w:rsidP="006220C7">
      <w:pPr>
        <w:pStyle w:val="ac"/>
        <w:numPr>
          <w:ilvl w:val="0"/>
          <w:numId w:val="30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EF46CA">
        <w:rPr>
          <w:rFonts w:ascii="Times New Roman" w:hAnsi="Times New Roman"/>
          <w:szCs w:val="24"/>
        </w:rPr>
        <w:t>Автоматическая регистрация обращений, поступающих на электронный адрес службы поддержки;</w:t>
      </w:r>
    </w:p>
    <w:p w14:paraId="38E46875" w14:textId="6A28850A" w:rsidR="006565F0" w:rsidRPr="00EF46CA" w:rsidRDefault="006565F0" w:rsidP="006220C7">
      <w:pPr>
        <w:pStyle w:val="ac"/>
        <w:numPr>
          <w:ilvl w:val="0"/>
          <w:numId w:val="30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EF46CA">
        <w:rPr>
          <w:rFonts w:ascii="Times New Roman" w:hAnsi="Times New Roman"/>
          <w:szCs w:val="24"/>
        </w:rPr>
        <w:t>Регистрация обращений из корпоративных порталов</w:t>
      </w:r>
      <w:r w:rsidR="00F265B3" w:rsidRPr="00F265B3">
        <w:rPr>
          <w:rFonts w:ascii="Times New Roman" w:hAnsi="Times New Roman"/>
          <w:szCs w:val="24"/>
        </w:rPr>
        <w:t>.</w:t>
      </w:r>
    </w:p>
    <w:p w14:paraId="2D881F41" w14:textId="77777777" w:rsidR="006565F0" w:rsidRPr="00E22443" w:rsidRDefault="006565F0" w:rsidP="00492452">
      <w:pPr>
        <w:pStyle w:val="ac"/>
        <w:jc w:val="both"/>
        <w:rPr>
          <w:rFonts w:ascii="Times New Roman" w:hAnsi="Times New Roman"/>
          <w:szCs w:val="24"/>
        </w:rPr>
      </w:pPr>
    </w:p>
    <w:p w14:paraId="5A23D6C8" w14:textId="77777777" w:rsidR="006565F0" w:rsidRPr="009931A0" w:rsidRDefault="006565F0" w:rsidP="004924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1A0">
        <w:rPr>
          <w:rFonts w:ascii="Times New Roman" w:hAnsi="Times New Roman" w:cs="Times New Roman"/>
          <w:b/>
          <w:bCs/>
          <w:sz w:val="24"/>
          <w:szCs w:val="24"/>
        </w:rPr>
        <w:t>Категоризация и приоритезация</w:t>
      </w:r>
    </w:p>
    <w:p w14:paraId="2BF38C27" w14:textId="77777777" w:rsidR="006565F0" w:rsidRDefault="006565F0" w:rsidP="00492452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 xml:space="preserve">Определение категории </w:t>
      </w:r>
      <w:r>
        <w:rPr>
          <w:rFonts w:ascii="Times New Roman" w:hAnsi="Times New Roman" w:cs="Times New Roman"/>
          <w:sz w:val="24"/>
          <w:szCs w:val="24"/>
        </w:rPr>
        <w:t>заявок</w:t>
      </w:r>
      <w:r w:rsidRPr="009931A0">
        <w:rPr>
          <w:rFonts w:ascii="Times New Roman" w:hAnsi="Times New Roman" w:cs="Times New Roman"/>
          <w:sz w:val="24"/>
          <w:szCs w:val="24"/>
        </w:rPr>
        <w:t xml:space="preserve"> на основе настраиваемого справочника с иерархической структурой;</w:t>
      </w:r>
    </w:p>
    <w:p w14:paraId="3954714F" w14:textId="77777777" w:rsidR="006565F0" w:rsidRPr="009931A0" w:rsidRDefault="006565F0" w:rsidP="00492452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 xml:space="preserve">Приоритезация </w:t>
      </w:r>
      <w:r>
        <w:rPr>
          <w:rFonts w:ascii="Times New Roman" w:hAnsi="Times New Roman" w:cs="Times New Roman"/>
          <w:sz w:val="24"/>
          <w:szCs w:val="24"/>
        </w:rPr>
        <w:t xml:space="preserve">заявок </w:t>
      </w:r>
      <w:r w:rsidRPr="009931A0">
        <w:rPr>
          <w:rFonts w:ascii="Times New Roman" w:hAnsi="Times New Roman" w:cs="Times New Roman"/>
          <w:sz w:val="24"/>
          <w:szCs w:val="24"/>
        </w:rPr>
        <w:t>в соответствии с у</w:t>
      </w:r>
      <w:r>
        <w:rPr>
          <w:rFonts w:ascii="Times New Roman" w:hAnsi="Times New Roman" w:cs="Times New Roman"/>
          <w:sz w:val="24"/>
          <w:szCs w:val="24"/>
        </w:rPr>
        <w:t>становленными приоритетами</w:t>
      </w:r>
      <w:r w:rsidRPr="009931A0">
        <w:rPr>
          <w:rFonts w:ascii="Times New Roman" w:hAnsi="Times New Roman" w:cs="Times New Roman"/>
          <w:sz w:val="24"/>
          <w:szCs w:val="24"/>
        </w:rPr>
        <w:t xml:space="preserve"> в ручном режиме либо преднастроенными условиями;</w:t>
      </w:r>
    </w:p>
    <w:p w14:paraId="778BC5ED" w14:textId="3560481B" w:rsidR="006565F0" w:rsidRPr="009931A0" w:rsidRDefault="006565F0" w:rsidP="00492452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>Автоматический расчет приоритета на основе информации о SLA, типе конфигурационной единицы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1A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EE7A8C">
        <w:rPr>
          <w:rFonts w:ascii="Times New Roman" w:hAnsi="Times New Roman" w:cs="Times New Roman"/>
          <w:sz w:val="24"/>
          <w:szCs w:val="24"/>
        </w:rPr>
        <w:t>т.д</w:t>
      </w:r>
      <w:r w:rsidRPr="009931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31A0">
        <w:rPr>
          <w:rFonts w:ascii="Times New Roman" w:hAnsi="Times New Roman" w:cs="Times New Roman"/>
          <w:sz w:val="24"/>
          <w:szCs w:val="24"/>
        </w:rPr>
        <w:t>;</w:t>
      </w:r>
    </w:p>
    <w:p w14:paraId="48351A52" w14:textId="46406FA7" w:rsidR="006565F0" w:rsidRDefault="006565F0" w:rsidP="00492452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 xml:space="preserve">Возможность корректирования приоритета в процессе обработки </w:t>
      </w:r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9931A0">
        <w:rPr>
          <w:rFonts w:ascii="Times New Roman" w:hAnsi="Times New Roman" w:cs="Times New Roman"/>
          <w:sz w:val="24"/>
          <w:szCs w:val="24"/>
        </w:rPr>
        <w:t>с фиксацией изменений для последующего аудита и отражения в отчетах;</w:t>
      </w:r>
    </w:p>
    <w:p w14:paraId="217941BD" w14:textId="5ED44771" w:rsidR="00501EF6" w:rsidRPr="00501EF6" w:rsidRDefault="00501EF6" w:rsidP="00501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Возможность изменения типа заявки с инцидента на другой тип заявки (запрос на обслуживание, проблема, запрос на изменение).</w:t>
      </w:r>
    </w:p>
    <w:p w14:paraId="383F9421" w14:textId="77777777" w:rsidR="006565F0" w:rsidRDefault="006565F0" w:rsidP="004924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FE6">
        <w:rPr>
          <w:rFonts w:ascii="Times New Roman" w:hAnsi="Times New Roman" w:cs="Times New Roman"/>
          <w:b/>
          <w:bCs/>
          <w:sz w:val="24"/>
          <w:szCs w:val="24"/>
        </w:rPr>
        <w:t>Утверждение заявки на обслуживание</w:t>
      </w:r>
    </w:p>
    <w:p w14:paraId="7A2295BE" w14:textId="797E2F80" w:rsidR="006565F0" w:rsidRDefault="006565F0" w:rsidP="00492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Перенаправление заявки на утверждение автоматически согласно преднастроенным правилам или вручную ответственным сотрудником.</w:t>
      </w:r>
    </w:p>
    <w:p w14:paraId="78F12873" w14:textId="27017A5D" w:rsidR="00461161" w:rsidRPr="00EC66F0" w:rsidRDefault="00461161" w:rsidP="004924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6F0">
        <w:rPr>
          <w:rFonts w:ascii="Times New Roman" w:hAnsi="Times New Roman" w:cs="Times New Roman"/>
          <w:b/>
          <w:bCs/>
          <w:sz w:val="24"/>
          <w:szCs w:val="24"/>
        </w:rPr>
        <w:t>Делегирование полномочий</w:t>
      </w:r>
    </w:p>
    <w:p w14:paraId="7EBFFB07" w14:textId="367E7FA9" w:rsidR="00461161" w:rsidRPr="00461161" w:rsidRDefault="00461161" w:rsidP="00492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Перенаправление заявки на утверждение сотруднику, замещающему руководителя, в случае отсутствия руководителя на работе.</w:t>
      </w:r>
    </w:p>
    <w:p w14:paraId="1BD79F79" w14:textId="77777777" w:rsidR="006565F0" w:rsidRDefault="006565F0" w:rsidP="004924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Выполнение заявки на обслуживание</w:t>
      </w:r>
    </w:p>
    <w:p w14:paraId="3A0DABC4" w14:textId="77777777" w:rsidR="006565F0" w:rsidRPr="009931A0" w:rsidRDefault="006565F0" w:rsidP="00492452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 xml:space="preserve">Назначение ответственных за </w:t>
      </w:r>
      <w:r>
        <w:rPr>
          <w:rFonts w:ascii="Times New Roman" w:hAnsi="Times New Roman" w:cs="Times New Roman"/>
          <w:sz w:val="24"/>
          <w:szCs w:val="24"/>
        </w:rPr>
        <w:t>выполнением заявки</w:t>
      </w:r>
      <w:r w:rsidRPr="009931A0">
        <w:rPr>
          <w:rFonts w:ascii="Times New Roman" w:hAnsi="Times New Roman" w:cs="Times New Roman"/>
          <w:sz w:val="24"/>
          <w:szCs w:val="24"/>
        </w:rPr>
        <w:t xml:space="preserve"> (группа, отдел или сотрудник);</w:t>
      </w:r>
    </w:p>
    <w:p w14:paraId="7CD2E6D0" w14:textId="77777777" w:rsidR="006565F0" w:rsidRPr="009931A0" w:rsidRDefault="006565F0" w:rsidP="00492452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>Возможность создания запроса на обслуживание из записи инцидента, а также установления связи между ним и запросом на обслуживание;</w:t>
      </w:r>
    </w:p>
    <w:p w14:paraId="41EDC215" w14:textId="77777777" w:rsidR="006565F0" w:rsidRPr="009931A0" w:rsidRDefault="006565F0" w:rsidP="00492452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>Хранение информации о статусе;</w:t>
      </w:r>
    </w:p>
    <w:p w14:paraId="596AC55E" w14:textId="77777777" w:rsidR="006565F0" w:rsidRPr="009931A0" w:rsidRDefault="006565F0" w:rsidP="00492452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 xml:space="preserve">Сохранение в истории </w:t>
      </w:r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9931A0">
        <w:rPr>
          <w:rFonts w:ascii="Times New Roman" w:hAnsi="Times New Roman" w:cs="Times New Roman"/>
          <w:sz w:val="24"/>
          <w:szCs w:val="24"/>
        </w:rPr>
        <w:t xml:space="preserve">полных данных о действиях, произведенных в процессе </w:t>
      </w:r>
      <w:r>
        <w:rPr>
          <w:rFonts w:ascii="Times New Roman" w:hAnsi="Times New Roman" w:cs="Times New Roman"/>
          <w:sz w:val="24"/>
          <w:szCs w:val="24"/>
        </w:rPr>
        <w:t>выполнения заявки</w:t>
      </w:r>
      <w:r w:rsidRPr="009931A0">
        <w:rPr>
          <w:rFonts w:ascii="Times New Roman" w:hAnsi="Times New Roman" w:cs="Times New Roman"/>
          <w:sz w:val="24"/>
          <w:szCs w:val="24"/>
        </w:rPr>
        <w:t>, и осуществлявших их сотрудниках;</w:t>
      </w:r>
    </w:p>
    <w:p w14:paraId="702296B7" w14:textId="77777777" w:rsidR="006565F0" w:rsidRPr="009931A0" w:rsidRDefault="006565F0" w:rsidP="00492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931A0">
        <w:rPr>
          <w:rFonts w:ascii="Times New Roman" w:hAnsi="Times New Roman" w:cs="Times New Roman"/>
          <w:sz w:val="24"/>
          <w:szCs w:val="24"/>
        </w:rPr>
        <w:t>ассовые операции с записями (классификация, создание и объединение записей);</w:t>
      </w:r>
    </w:p>
    <w:p w14:paraId="79FCD613" w14:textId="77777777" w:rsidR="006565F0" w:rsidRPr="009931A0" w:rsidRDefault="006565F0" w:rsidP="00492452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 xml:space="preserve">Автоматический контроль и мониторинг времени реакции и </w:t>
      </w:r>
      <w:r>
        <w:rPr>
          <w:rFonts w:ascii="Times New Roman" w:hAnsi="Times New Roman" w:cs="Times New Roman"/>
          <w:sz w:val="24"/>
          <w:szCs w:val="24"/>
        </w:rPr>
        <w:t>выполнения</w:t>
      </w:r>
      <w:r w:rsidRPr="009931A0">
        <w:rPr>
          <w:rFonts w:ascii="Times New Roman" w:hAnsi="Times New Roman" w:cs="Times New Roman"/>
          <w:sz w:val="24"/>
          <w:szCs w:val="24"/>
        </w:rPr>
        <w:t xml:space="preserve"> в соответствии с уровнем услуги и/или приоритетом.</w:t>
      </w:r>
    </w:p>
    <w:p w14:paraId="73AD90CF" w14:textId="77777777" w:rsidR="006565F0" w:rsidRPr="009931A0" w:rsidRDefault="006565F0" w:rsidP="004924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1A0">
        <w:rPr>
          <w:rFonts w:ascii="Times New Roman" w:hAnsi="Times New Roman" w:cs="Times New Roman"/>
          <w:b/>
          <w:bCs/>
          <w:sz w:val="24"/>
          <w:szCs w:val="24"/>
        </w:rPr>
        <w:t xml:space="preserve">Закрытие </w:t>
      </w:r>
      <w:r>
        <w:rPr>
          <w:rFonts w:ascii="Times New Roman" w:hAnsi="Times New Roman" w:cs="Times New Roman"/>
          <w:b/>
          <w:bCs/>
          <w:sz w:val="24"/>
          <w:szCs w:val="24"/>
        </w:rPr>
        <w:t>заявки на обслуживание</w:t>
      </w:r>
    </w:p>
    <w:p w14:paraId="6499436B" w14:textId="77777777" w:rsidR="006565F0" w:rsidRPr="009931A0" w:rsidRDefault="006565F0" w:rsidP="00492452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 xml:space="preserve">Фиксация данных о разрешении/закрытии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9931A0">
        <w:rPr>
          <w:rFonts w:ascii="Times New Roman" w:hAnsi="Times New Roman" w:cs="Times New Roman"/>
          <w:sz w:val="24"/>
          <w:szCs w:val="24"/>
        </w:rPr>
        <w:t>, включая время и дату;</w:t>
      </w:r>
    </w:p>
    <w:p w14:paraId="66BC4133" w14:textId="77777777" w:rsidR="006565F0" w:rsidRPr="009931A0" w:rsidRDefault="006565F0" w:rsidP="00492452">
      <w:pPr>
        <w:jc w:val="both"/>
        <w:rPr>
          <w:rFonts w:ascii="Times New Roman" w:hAnsi="Times New Roman" w:cs="Times New Roman"/>
          <w:sz w:val="24"/>
          <w:szCs w:val="24"/>
        </w:rPr>
      </w:pPr>
      <w:r w:rsidRPr="009931A0">
        <w:rPr>
          <w:rFonts w:ascii="Times New Roman" w:hAnsi="Times New Roman" w:cs="Times New Roman"/>
          <w:sz w:val="24"/>
          <w:szCs w:val="24"/>
        </w:rPr>
        <w:t xml:space="preserve">Оценка удовлетворенности пользователей результатами работ по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931A0">
        <w:rPr>
          <w:rFonts w:ascii="Times New Roman" w:hAnsi="Times New Roman" w:cs="Times New Roman"/>
          <w:sz w:val="24"/>
          <w:szCs w:val="24"/>
        </w:rPr>
        <w:t>.</w:t>
      </w:r>
    </w:p>
    <w:p w14:paraId="0FE26D91" w14:textId="77777777" w:rsidR="006565F0" w:rsidRPr="00BF0785" w:rsidRDefault="006565F0" w:rsidP="006565F0">
      <w:pPr>
        <w:rPr>
          <w:b/>
          <w:bCs/>
          <w:color w:val="FF0000"/>
        </w:rPr>
      </w:pPr>
    </w:p>
    <w:p w14:paraId="7C9216A9" w14:textId="77777777" w:rsidR="006565F0" w:rsidRPr="00822531" w:rsidRDefault="006565F0" w:rsidP="00CF3913">
      <w:pPr>
        <w:pStyle w:val="-2"/>
      </w:pPr>
      <w:bookmarkStart w:id="8" w:name="_Toc99722542"/>
      <w:r w:rsidRPr="00822531">
        <w:t>Необходимые функции</w:t>
      </w:r>
      <w:bookmarkEnd w:id="8"/>
    </w:p>
    <w:p w14:paraId="0B7C3A13" w14:textId="77777777" w:rsidR="006565F0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BF0785">
        <w:rPr>
          <w:rFonts w:ascii="Times New Roman" w:hAnsi="Times New Roman"/>
          <w:szCs w:val="24"/>
        </w:rPr>
        <w:t>Создание записей запросов на обслуживание</w:t>
      </w:r>
      <w:r>
        <w:rPr>
          <w:rFonts w:ascii="Times New Roman" w:hAnsi="Times New Roman"/>
          <w:szCs w:val="24"/>
        </w:rPr>
        <w:t xml:space="preserve"> и х</w:t>
      </w:r>
      <w:r w:rsidRPr="00BF0785">
        <w:rPr>
          <w:rFonts w:ascii="Times New Roman" w:hAnsi="Times New Roman"/>
          <w:szCs w:val="24"/>
        </w:rPr>
        <w:t>ранение детальной информации о запросе</w:t>
      </w:r>
      <w:r>
        <w:rPr>
          <w:rFonts w:ascii="Times New Roman" w:hAnsi="Times New Roman"/>
          <w:szCs w:val="24"/>
        </w:rPr>
        <w:t>;</w:t>
      </w:r>
    </w:p>
    <w:p w14:paraId="37CC94F0" w14:textId="155FE66B" w:rsidR="006565F0" w:rsidRPr="00BF0785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Возможность</w:t>
      </w:r>
      <w:r w:rsidR="00F5152A">
        <w:rPr>
          <w:rFonts w:ascii="Times New Roman" w:hAnsi="Times New Roman"/>
          <w:szCs w:val="24"/>
        </w:rPr>
        <w:t xml:space="preserve"> поменять</w:t>
      </w:r>
      <w:r>
        <w:rPr>
          <w:rFonts w:ascii="Times New Roman" w:hAnsi="Times New Roman"/>
          <w:szCs w:val="24"/>
        </w:rPr>
        <w:t xml:space="preserve"> </w:t>
      </w:r>
      <w:r w:rsidR="00E679A9">
        <w:rPr>
          <w:rFonts w:ascii="Times New Roman" w:hAnsi="Times New Roman"/>
          <w:szCs w:val="24"/>
        </w:rPr>
        <w:t>тип заявки с</w:t>
      </w:r>
      <w:r>
        <w:rPr>
          <w:rFonts w:ascii="Times New Roman" w:hAnsi="Times New Roman"/>
          <w:szCs w:val="24"/>
        </w:rPr>
        <w:t xml:space="preserve"> «</w:t>
      </w:r>
      <w:r w:rsidR="002666CC">
        <w:rPr>
          <w:rFonts w:ascii="Times New Roman" w:hAnsi="Times New Roman"/>
          <w:szCs w:val="24"/>
        </w:rPr>
        <w:t>Запрос на обслуживание</w:t>
      </w:r>
      <w:r>
        <w:rPr>
          <w:rFonts w:ascii="Times New Roman" w:hAnsi="Times New Roman"/>
          <w:szCs w:val="24"/>
        </w:rPr>
        <w:t>» на «</w:t>
      </w:r>
      <w:r w:rsidR="002666CC">
        <w:rPr>
          <w:rFonts w:ascii="Times New Roman" w:hAnsi="Times New Roman"/>
          <w:szCs w:val="24"/>
        </w:rPr>
        <w:t>Инцидент</w:t>
      </w:r>
      <w:r>
        <w:rPr>
          <w:rFonts w:ascii="Times New Roman" w:hAnsi="Times New Roman"/>
          <w:szCs w:val="24"/>
        </w:rPr>
        <w:t>»</w:t>
      </w:r>
      <w:r w:rsidR="002666CC">
        <w:rPr>
          <w:rFonts w:ascii="Times New Roman" w:hAnsi="Times New Roman"/>
          <w:szCs w:val="24"/>
        </w:rPr>
        <w:t>, на «Запрос на изменение»</w:t>
      </w:r>
      <w:r>
        <w:rPr>
          <w:rFonts w:ascii="Times New Roman" w:hAnsi="Times New Roman"/>
          <w:szCs w:val="24"/>
        </w:rPr>
        <w:t>;</w:t>
      </w:r>
    </w:p>
    <w:p w14:paraId="3E7A9135" w14:textId="3265D5E1" w:rsidR="006565F0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BF0785">
        <w:rPr>
          <w:rFonts w:ascii="Times New Roman" w:hAnsi="Times New Roman"/>
          <w:szCs w:val="24"/>
        </w:rPr>
        <w:t>Возможность для пользователей видеть описание доступных им услуг при создании запроса на обслуживание</w:t>
      </w:r>
      <w:r w:rsidR="00F5152A">
        <w:rPr>
          <w:rFonts w:ascii="Times New Roman" w:hAnsi="Times New Roman"/>
          <w:szCs w:val="24"/>
        </w:rPr>
        <w:t xml:space="preserve"> на портале самообслуживания</w:t>
      </w:r>
      <w:r w:rsidRPr="00BF0785">
        <w:rPr>
          <w:rFonts w:ascii="Times New Roman" w:hAnsi="Times New Roman"/>
          <w:szCs w:val="24"/>
        </w:rPr>
        <w:t>;</w:t>
      </w:r>
    </w:p>
    <w:p w14:paraId="07CAF31B" w14:textId="7FB811DE" w:rsidR="002666CC" w:rsidRPr="00BF0785" w:rsidRDefault="002666CC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Возможность для пользователей </w:t>
      </w:r>
      <w:r w:rsidR="00EA464F">
        <w:rPr>
          <w:rFonts w:ascii="Times New Roman" w:hAnsi="Times New Roman"/>
          <w:szCs w:val="24"/>
        </w:rPr>
        <w:t>видеть/использовать доступные базы знаний при регистрации запроса на обслуживание на портале самообслуживания;</w:t>
      </w:r>
    </w:p>
    <w:p w14:paraId="3F4BA1F2" w14:textId="77777777" w:rsidR="006565F0" w:rsidRPr="00BF0785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BF0785">
        <w:rPr>
          <w:rFonts w:ascii="Times New Roman" w:hAnsi="Times New Roman"/>
          <w:szCs w:val="24"/>
        </w:rPr>
        <w:t>Фиксация даты и времени создания записи запроса на обслуживание и его изменения;</w:t>
      </w:r>
    </w:p>
    <w:p w14:paraId="5390A28B" w14:textId="77777777" w:rsidR="006565F0" w:rsidRPr="00BF0785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BF0785">
        <w:rPr>
          <w:rFonts w:ascii="Times New Roman" w:hAnsi="Times New Roman"/>
          <w:szCs w:val="24"/>
        </w:rPr>
        <w:t>атегоризация запросов;</w:t>
      </w:r>
    </w:p>
    <w:p w14:paraId="6EB8A255" w14:textId="212952F4" w:rsidR="006565F0" w:rsidRPr="00C55DE1" w:rsidRDefault="00814368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Инструмент</w:t>
      </w:r>
      <w:r w:rsidR="006565F0" w:rsidRPr="00C55DE1">
        <w:rPr>
          <w:rFonts w:ascii="Times New Roman" w:hAnsi="Times New Roman"/>
          <w:szCs w:val="24"/>
        </w:rPr>
        <w:t xml:space="preserve"> для проведения согласования и утверждения перед выполнением запроса;</w:t>
      </w:r>
    </w:p>
    <w:p w14:paraId="3C38900A" w14:textId="7E49E54C" w:rsidR="006565F0" w:rsidRPr="00BF0785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BF0785">
        <w:rPr>
          <w:rFonts w:ascii="Times New Roman" w:hAnsi="Times New Roman"/>
          <w:szCs w:val="24"/>
        </w:rPr>
        <w:t>Фиксация сведений о срочности, степени влияния и приоритетности в записи запроса</w:t>
      </w:r>
      <w:r w:rsidR="00512771">
        <w:rPr>
          <w:rFonts w:ascii="Times New Roman" w:hAnsi="Times New Roman"/>
          <w:szCs w:val="24"/>
        </w:rPr>
        <w:t>, возможность поменять эти атрибуты в ходе выполнения заявки.</w:t>
      </w:r>
    </w:p>
    <w:p w14:paraId="73E08DD7" w14:textId="77777777" w:rsidR="006565F0" w:rsidRPr="00BF0785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BF0785">
        <w:rPr>
          <w:rFonts w:ascii="Times New Roman" w:hAnsi="Times New Roman"/>
          <w:szCs w:val="24"/>
        </w:rPr>
        <w:t>Предоставление пользователю детализированной информации о статусе выполнения запроса;</w:t>
      </w:r>
    </w:p>
    <w:p w14:paraId="230D85C3" w14:textId="77777777" w:rsidR="006565F0" w:rsidRPr="00BF0785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BF0785">
        <w:rPr>
          <w:rFonts w:ascii="Times New Roman" w:hAnsi="Times New Roman"/>
          <w:szCs w:val="24"/>
        </w:rPr>
        <w:t>Автоматическая маршрутизация запросов исполнителям: сотрудникам, группам, внешним организациям;</w:t>
      </w:r>
    </w:p>
    <w:p w14:paraId="58D14D6D" w14:textId="77777777" w:rsidR="006565F0" w:rsidRPr="00BF0785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BF0785">
        <w:rPr>
          <w:rFonts w:ascii="Times New Roman" w:hAnsi="Times New Roman"/>
          <w:szCs w:val="24"/>
        </w:rPr>
        <w:t>Использование шаблонов для наиболее типичных запросов на обслуживание;</w:t>
      </w:r>
    </w:p>
    <w:p w14:paraId="4E87D53C" w14:textId="77777777" w:rsidR="006565F0" w:rsidRPr="00BF0785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BF0785">
        <w:rPr>
          <w:rFonts w:ascii="Times New Roman" w:hAnsi="Times New Roman"/>
          <w:szCs w:val="24"/>
        </w:rPr>
        <w:t>Хранение сведений о категории закрытия запроса;</w:t>
      </w:r>
    </w:p>
    <w:p w14:paraId="4C0C45BF" w14:textId="77777777" w:rsidR="006565F0" w:rsidRPr="00BF0785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BF0785">
        <w:rPr>
          <w:rFonts w:ascii="Times New Roman" w:hAnsi="Times New Roman"/>
          <w:szCs w:val="24"/>
        </w:rPr>
        <w:t>Средства для проведения анализа запросов на обслуживание для выявления тенденций;</w:t>
      </w:r>
    </w:p>
    <w:p w14:paraId="0DDCA042" w14:textId="77777777" w:rsidR="006565F0" w:rsidRPr="00BF0785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BF0785">
        <w:rPr>
          <w:rFonts w:ascii="Times New Roman" w:hAnsi="Times New Roman"/>
          <w:szCs w:val="24"/>
        </w:rPr>
        <w:t>Средства для проведения опросов об удовлетворенности пользователей;</w:t>
      </w:r>
    </w:p>
    <w:p w14:paraId="63FCBEB8" w14:textId="77777777" w:rsidR="006565F0" w:rsidRPr="00BF0785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BF0785">
        <w:rPr>
          <w:rFonts w:ascii="Times New Roman" w:hAnsi="Times New Roman"/>
          <w:szCs w:val="24"/>
        </w:rPr>
        <w:t>Возможность возобновить обработку ранее закрытого запроса</w:t>
      </w:r>
      <w:r>
        <w:rPr>
          <w:rFonts w:ascii="Times New Roman" w:hAnsi="Times New Roman"/>
          <w:szCs w:val="24"/>
        </w:rPr>
        <w:t>;</w:t>
      </w:r>
    </w:p>
    <w:p w14:paraId="56EB5A58" w14:textId="77777777" w:rsidR="006565F0" w:rsidRPr="009931A0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Pr="009931A0">
        <w:rPr>
          <w:rFonts w:ascii="Times New Roman" w:hAnsi="Times New Roman"/>
          <w:szCs w:val="24"/>
        </w:rPr>
        <w:t>втоматическое отклонение или подтверждение решения со стороны участника системы с помощью портала самообслуживания</w:t>
      </w:r>
      <w:r>
        <w:rPr>
          <w:rFonts w:ascii="Times New Roman" w:hAnsi="Times New Roman"/>
          <w:szCs w:val="24"/>
        </w:rPr>
        <w:t xml:space="preserve"> или по электронной почте</w:t>
      </w:r>
      <w:r w:rsidRPr="009931A0">
        <w:rPr>
          <w:rFonts w:ascii="Times New Roman" w:hAnsi="Times New Roman"/>
          <w:szCs w:val="24"/>
        </w:rPr>
        <w:t>;</w:t>
      </w:r>
    </w:p>
    <w:p w14:paraId="1DF5D4B0" w14:textId="77777777" w:rsidR="006565F0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9931A0">
        <w:rPr>
          <w:rFonts w:ascii="Times New Roman" w:hAnsi="Times New Roman"/>
          <w:szCs w:val="24"/>
        </w:rPr>
        <w:t>оммуникации между сотрудниками различных линий поддержки, а также пользователями.</w:t>
      </w:r>
    </w:p>
    <w:p w14:paraId="7AED1AEE" w14:textId="77777777" w:rsidR="006565F0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Настройка уведомлений по электронной почте и в личном кабинете по различным параметрам: создание заявок, изменение статуса, назначение заявок и установление сроков исполнения и </w:t>
      </w:r>
      <w:proofErr w:type="gramStart"/>
      <w:r>
        <w:rPr>
          <w:rFonts w:ascii="Times New Roman" w:hAnsi="Times New Roman"/>
          <w:szCs w:val="24"/>
        </w:rPr>
        <w:t>т.д.</w:t>
      </w:r>
      <w:proofErr w:type="gramEnd"/>
    </w:p>
    <w:p w14:paraId="752F2919" w14:textId="77777777" w:rsidR="006565F0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Возможность гибкой фильтрации списка всех заявок по различным параметрам: статусу, срочности, назначенному сотруднику и </w:t>
      </w:r>
      <w:proofErr w:type="gramStart"/>
      <w:r>
        <w:rPr>
          <w:rFonts w:ascii="Times New Roman" w:hAnsi="Times New Roman"/>
          <w:szCs w:val="24"/>
        </w:rPr>
        <w:t>т.д.</w:t>
      </w:r>
      <w:proofErr w:type="gramEnd"/>
    </w:p>
    <w:p w14:paraId="2D48A20A" w14:textId="77777777" w:rsidR="006565F0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Цветовое подсвечивание заявок по различным параметрам (сроки исполнения, приоритеты, влияние на группы пользователей и </w:t>
      </w:r>
      <w:proofErr w:type="gramStart"/>
      <w:r>
        <w:rPr>
          <w:rFonts w:ascii="Times New Roman" w:hAnsi="Times New Roman"/>
          <w:szCs w:val="24"/>
        </w:rPr>
        <w:t>т.д.</w:t>
      </w:r>
      <w:proofErr w:type="gramEnd"/>
      <w:r>
        <w:rPr>
          <w:rFonts w:ascii="Times New Roman" w:hAnsi="Times New Roman"/>
          <w:szCs w:val="24"/>
        </w:rPr>
        <w:t>)</w:t>
      </w:r>
    </w:p>
    <w:p w14:paraId="567D1A25" w14:textId="77777777" w:rsidR="006565F0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Мониторинг всего процесса по мере прохождения всех стадий.</w:t>
      </w:r>
    </w:p>
    <w:p w14:paraId="1860E658" w14:textId="77777777" w:rsidR="006565F0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Создание форм заявок на выполнение с возможностью определить, какие поля являются обязательными для заполнения.</w:t>
      </w:r>
    </w:p>
    <w:p w14:paraId="58717CD5" w14:textId="77777777" w:rsidR="006565F0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Подсчет трудозатрат решения заявок, отдельной задачи, сотрудника.</w:t>
      </w:r>
    </w:p>
    <w:p w14:paraId="14CEE06E" w14:textId="77777777" w:rsidR="006565F0" w:rsidRPr="006C3B8C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6C3B8C">
        <w:rPr>
          <w:rFonts w:ascii="Times New Roman" w:hAnsi="Times New Roman"/>
          <w:szCs w:val="24"/>
        </w:rPr>
        <w:t xml:space="preserve">При назначении </w:t>
      </w:r>
      <w:r>
        <w:rPr>
          <w:rFonts w:ascii="Times New Roman" w:hAnsi="Times New Roman"/>
          <w:szCs w:val="24"/>
        </w:rPr>
        <w:t>заявки руководителем</w:t>
      </w:r>
      <w:r w:rsidRPr="006C3B8C">
        <w:rPr>
          <w:rFonts w:ascii="Times New Roman" w:hAnsi="Times New Roman"/>
          <w:szCs w:val="24"/>
        </w:rPr>
        <w:t xml:space="preserve"> группы должна быть предусмотрена возможность просмотреть текущую загрузку сотрудника по открытым заявкам. </w:t>
      </w:r>
    </w:p>
    <w:p w14:paraId="5F84A8C3" w14:textId="271EA2DA" w:rsidR="006565F0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6C3B8C">
        <w:rPr>
          <w:rFonts w:ascii="Times New Roman" w:hAnsi="Times New Roman"/>
          <w:szCs w:val="24"/>
        </w:rPr>
        <w:t xml:space="preserve">Возможность </w:t>
      </w:r>
      <w:r w:rsidR="00E215C4">
        <w:rPr>
          <w:rFonts w:ascii="Times New Roman" w:hAnsi="Times New Roman"/>
          <w:szCs w:val="24"/>
        </w:rPr>
        <w:t xml:space="preserve">автоматического </w:t>
      </w:r>
      <w:r w:rsidRPr="006C3B8C">
        <w:rPr>
          <w:rFonts w:ascii="Times New Roman" w:hAnsi="Times New Roman"/>
          <w:szCs w:val="24"/>
        </w:rPr>
        <w:t xml:space="preserve">назначения </w:t>
      </w:r>
      <w:r>
        <w:rPr>
          <w:rFonts w:ascii="Times New Roman" w:hAnsi="Times New Roman"/>
          <w:szCs w:val="24"/>
        </w:rPr>
        <w:t xml:space="preserve">заявки </w:t>
      </w:r>
      <w:r w:rsidRPr="006C3B8C">
        <w:rPr>
          <w:rFonts w:ascii="Times New Roman" w:hAnsi="Times New Roman"/>
          <w:szCs w:val="24"/>
        </w:rPr>
        <w:t>на сотрудника</w:t>
      </w:r>
      <w:r>
        <w:rPr>
          <w:rFonts w:ascii="Times New Roman" w:hAnsi="Times New Roman"/>
          <w:szCs w:val="24"/>
        </w:rPr>
        <w:t xml:space="preserve"> в зависимости от типа заявки.</w:t>
      </w:r>
    </w:p>
    <w:p w14:paraId="7F4B21A5" w14:textId="77777777" w:rsidR="006565F0" w:rsidRPr="003F1185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3F1185">
        <w:rPr>
          <w:rFonts w:ascii="Times New Roman" w:hAnsi="Times New Roman"/>
          <w:szCs w:val="24"/>
        </w:rPr>
        <w:t xml:space="preserve">Система должна отслеживать </w:t>
      </w:r>
      <w:r>
        <w:rPr>
          <w:rFonts w:ascii="Times New Roman" w:hAnsi="Times New Roman"/>
          <w:szCs w:val="24"/>
        </w:rPr>
        <w:t xml:space="preserve">заявки </w:t>
      </w:r>
      <w:r w:rsidRPr="003F1185">
        <w:rPr>
          <w:rFonts w:ascii="Times New Roman" w:hAnsi="Times New Roman"/>
          <w:szCs w:val="24"/>
        </w:rPr>
        <w:t>с превышением времени разрешения, несоответствия уровня обслуживания, по указанным метрикам, и предоставлять возможность просмотра данных.</w:t>
      </w:r>
    </w:p>
    <w:p w14:paraId="0056AADC" w14:textId="77777777" w:rsidR="006565F0" w:rsidRPr="00A20B50" w:rsidRDefault="006565F0" w:rsidP="003F22CE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Контроль времени</w:t>
      </w:r>
      <w:r w:rsidRPr="003F1185">
        <w:rPr>
          <w:rFonts w:ascii="Times New Roman" w:hAnsi="Times New Roman"/>
          <w:szCs w:val="24"/>
        </w:rPr>
        <w:t xml:space="preserve"> исполнения заяв</w:t>
      </w:r>
      <w:r>
        <w:rPr>
          <w:rFonts w:ascii="Times New Roman" w:hAnsi="Times New Roman"/>
          <w:szCs w:val="24"/>
        </w:rPr>
        <w:t xml:space="preserve">ок. </w:t>
      </w:r>
    </w:p>
    <w:p w14:paraId="7295651B" w14:textId="77777777" w:rsidR="00A20B50" w:rsidRDefault="00A20B50" w:rsidP="00A20B50">
      <w:pPr>
        <w:pStyle w:val="ac"/>
        <w:numPr>
          <w:ilvl w:val="0"/>
          <w:numId w:val="1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Инструмент аналитики и отчетности (метрики, дашборды, встроенные отчеты, возможность выгрузки данных, создание собственных отчетов)</w:t>
      </w:r>
    </w:p>
    <w:p w14:paraId="66C36F65" w14:textId="77777777" w:rsidR="00A20B50" w:rsidRDefault="00A20B50" w:rsidP="007E0932">
      <w:pPr>
        <w:pStyle w:val="ac"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</w:p>
    <w:p w14:paraId="17E56D66" w14:textId="77777777" w:rsidR="006565F0" w:rsidRPr="00E215C4" w:rsidRDefault="006565F0" w:rsidP="00CF3913">
      <w:pPr>
        <w:pStyle w:val="-2"/>
      </w:pPr>
      <w:bookmarkStart w:id="9" w:name="_Toc99722543"/>
      <w:r w:rsidRPr="00E215C4">
        <w:lastRenderedPageBreak/>
        <w:t>Взаимодействие с другими модулями</w:t>
      </w:r>
      <w:bookmarkEnd w:id="9"/>
    </w:p>
    <w:p w14:paraId="57A2B3BA" w14:textId="77777777" w:rsidR="006565F0" w:rsidRPr="000179D5" w:rsidRDefault="006565F0" w:rsidP="007C0904">
      <w:pPr>
        <w:jc w:val="both"/>
        <w:rPr>
          <w:rFonts w:ascii="Times New Roman" w:hAnsi="Times New Roman" w:cs="Times New Roman"/>
          <w:sz w:val="24"/>
          <w:szCs w:val="24"/>
        </w:rPr>
      </w:pPr>
      <w:r w:rsidRPr="000179D5">
        <w:rPr>
          <w:rFonts w:ascii="Times New Roman" w:hAnsi="Times New Roman" w:cs="Times New Roman"/>
          <w:sz w:val="24"/>
          <w:szCs w:val="24"/>
        </w:rPr>
        <w:t>Интеграция с инструментами управления инцидентами;</w:t>
      </w:r>
    </w:p>
    <w:p w14:paraId="17D5CE54" w14:textId="77777777" w:rsidR="006565F0" w:rsidRPr="000179D5" w:rsidRDefault="006565F0" w:rsidP="007C0904">
      <w:pPr>
        <w:jc w:val="both"/>
        <w:rPr>
          <w:rFonts w:ascii="Times New Roman" w:hAnsi="Times New Roman" w:cs="Times New Roman"/>
          <w:sz w:val="24"/>
          <w:szCs w:val="24"/>
        </w:rPr>
      </w:pPr>
      <w:r w:rsidRPr="000179D5">
        <w:rPr>
          <w:rFonts w:ascii="Times New Roman" w:hAnsi="Times New Roman" w:cs="Times New Roman"/>
          <w:sz w:val="24"/>
          <w:szCs w:val="24"/>
        </w:rPr>
        <w:t>Возможность создать запрос на изменение (RFC) из модуля управления запросами на обслуживание;</w:t>
      </w:r>
    </w:p>
    <w:p w14:paraId="00593DD1" w14:textId="77777777" w:rsidR="006565F0" w:rsidRPr="000179D5" w:rsidRDefault="006565F0" w:rsidP="007C0904">
      <w:pPr>
        <w:jc w:val="both"/>
        <w:rPr>
          <w:rFonts w:ascii="Times New Roman" w:hAnsi="Times New Roman" w:cs="Times New Roman"/>
          <w:sz w:val="24"/>
          <w:szCs w:val="24"/>
        </w:rPr>
      </w:pPr>
      <w:r w:rsidRPr="000179D5">
        <w:rPr>
          <w:rFonts w:ascii="Times New Roman" w:hAnsi="Times New Roman" w:cs="Times New Roman"/>
          <w:sz w:val="24"/>
          <w:szCs w:val="24"/>
        </w:rPr>
        <w:t>Интеграция с инструментами управления релизами и развертыванием;</w:t>
      </w:r>
    </w:p>
    <w:p w14:paraId="7AA53178" w14:textId="77777777" w:rsidR="006565F0" w:rsidRPr="000179D5" w:rsidRDefault="006565F0" w:rsidP="007C0904">
      <w:pPr>
        <w:jc w:val="both"/>
        <w:rPr>
          <w:rFonts w:ascii="Times New Roman" w:hAnsi="Times New Roman" w:cs="Times New Roman"/>
          <w:sz w:val="24"/>
          <w:szCs w:val="24"/>
        </w:rPr>
      </w:pPr>
      <w:r w:rsidRPr="000179D5">
        <w:rPr>
          <w:rFonts w:ascii="Times New Roman" w:hAnsi="Times New Roman" w:cs="Times New Roman"/>
          <w:sz w:val="24"/>
          <w:szCs w:val="24"/>
        </w:rPr>
        <w:t>Интеграция с системой управления конфигурациями;</w:t>
      </w:r>
    </w:p>
    <w:p w14:paraId="2E67D1CA" w14:textId="77777777" w:rsidR="006565F0" w:rsidRPr="000179D5" w:rsidRDefault="006565F0" w:rsidP="007C0904">
      <w:pPr>
        <w:jc w:val="both"/>
        <w:rPr>
          <w:rFonts w:ascii="Times New Roman" w:hAnsi="Times New Roman" w:cs="Times New Roman"/>
          <w:sz w:val="24"/>
          <w:szCs w:val="24"/>
        </w:rPr>
      </w:pPr>
      <w:r w:rsidRPr="000179D5">
        <w:rPr>
          <w:rFonts w:ascii="Times New Roman" w:hAnsi="Times New Roman" w:cs="Times New Roman"/>
          <w:sz w:val="24"/>
          <w:szCs w:val="24"/>
        </w:rPr>
        <w:t>Интеграция с модулем каталога услуг для поддержки создания пользователем запроса на обслуживание прямо из каталога услуг, а также для создания и поддержки связей между записями о запросах на обслуживание и каталогом услуг;</w:t>
      </w:r>
    </w:p>
    <w:p w14:paraId="5FE80AB9" w14:textId="77777777" w:rsidR="006565F0" w:rsidRDefault="006565F0" w:rsidP="006565F0"/>
    <w:p w14:paraId="18ABF807" w14:textId="17536A1D" w:rsidR="007B470A" w:rsidRDefault="007B470A" w:rsidP="00BD7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504F1" w14:textId="77777777" w:rsidR="007B470A" w:rsidRPr="00200F2F" w:rsidRDefault="007B470A" w:rsidP="002B5559">
      <w:pPr>
        <w:pStyle w:val="-1"/>
      </w:pPr>
      <w:bookmarkStart w:id="10" w:name="_Toc99722548"/>
      <w:r w:rsidRPr="00200F2F">
        <w:lastRenderedPageBreak/>
        <w:t>УПРАВЛЕНИЕ ЗНАНИЯМИ</w:t>
      </w:r>
      <w:bookmarkEnd w:id="10"/>
    </w:p>
    <w:p w14:paraId="6DA85906" w14:textId="2992CBD0" w:rsidR="007B470A" w:rsidRPr="00B41B78" w:rsidRDefault="007B470A" w:rsidP="007E0932">
      <w:pPr>
        <w:pStyle w:val="-2"/>
      </w:pPr>
      <w:bookmarkStart w:id="11" w:name="_Toc99722549"/>
      <w:r w:rsidRPr="00B41B78">
        <w:t>Задачи</w:t>
      </w:r>
      <w:r w:rsidR="0044184D">
        <w:rPr>
          <w:lang w:val="ru-RU"/>
        </w:rPr>
        <w:t xml:space="preserve"> модуля</w:t>
      </w:r>
      <w:bookmarkEnd w:id="11"/>
    </w:p>
    <w:p w14:paraId="6E6C3A8E" w14:textId="77777777" w:rsidR="007B470A" w:rsidRPr="009B5612" w:rsidRDefault="007B470A" w:rsidP="003F22CE">
      <w:pPr>
        <w:pStyle w:val="ac"/>
        <w:numPr>
          <w:ilvl w:val="0"/>
          <w:numId w:val="2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Pr="009B5612">
        <w:rPr>
          <w:rFonts w:ascii="Times New Roman" w:hAnsi="Times New Roman"/>
          <w:szCs w:val="24"/>
        </w:rPr>
        <w:t>рганизовать создание и сопровождение базы знаний.</w:t>
      </w:r>
    </w:p>
    <w:p w14:paraId="490F51B2" w14:textId="77777777" w:rsidR="007B470A" w:rsidRPr="009B5612" w:rsidRDefault="007B470A" w:rsidP="003F22CE">
      <w:pPr>
        <w:pStyle w:val="ac"/>
        <w:numPr>
          <w:ilvl w:val="0"/>
          <w:numId w:val="24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</w:t>
      </w:r>
      <w:r w:rsidRPr="009B5612">
        <w:rPr>
          <w:rFonts w:ascii="Times New Roman" w:hAnsi="Times New Roman"/>
          <w:szCs w:val="24"/>
        </w:rPr>
        <w:t>спользовать материалы базы знаний в различных процессах управления.</w:t>
      </w:r>
    </w:p>
    <w:p w14:paraId="35BD297F" w14:textId="0B9A69C0" w:rsidR="007B470A" w:rsidRPr="0044184D" w:rsidRDefault="0044184D" w:rsidP="007E0932">
      <w:pPr>
        <w:pStyle w:val="-2"/>
      </w:pPr>
      <w:bookmarkStart w:id="12" w:name="_Toc99722550"/>
      <w:r>
        <w:t>Необходимые ф</w:t>
      </w:r>
      <w:r w:rsidR="007B470A" w:rsidRPr="0044184D">
        <w:t>ункции</w:t>
      </w:r>
      <w:bookmarkEnd w:id="12"/>
    </w:p>
    <w:p w14:paraId="4ACC86B4" w14:textId="77777777" w:rsidR="007B470A" w:rsidRPr="00524F24" w:rsidRDefault="007B470A" w:rsidP="003F22CE">
      <w:pPr>
        <w:pStyle w:val="ac"/>
        <w:numPr>
          <w:ilvl w:val="0"/>
          <w:numId w:val="25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24F24">
        <w:rPr>
          <w:rFonts w:ascii="Times New Roman" w:hAnsi="Times New Roman"/>
          <w:szCs w:val="24"/>
        </w:rPr>
        <w:t>Генерация уникального ID для каждой записи/статьи в базе знаний;</w:t>
      </w:r>
    </w:p>
    <w:p w14:paraId="2358862D" w14:textId="2ED30F51" w:rsidR="007B470A" w:rsidRPr="00524F24" w:rsidRDefault="007B470A" w:rsidP="003F22CE">
      <w:pPr>
        <w:pStyle w:val="ac"/>
        <w:numPr>
          <w:ilvl w:val="0"/>
          <w:numId w:val="25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24F24">
        <w:rPr>
          <w:rFonts w:ascii="Times New Roman" w:hAnsi="Times New Roman"/>
          <w:szCs w:val="24"/>
        </w:rPr>
        <w:t xml:space="preserve">Возможность размещать в записях БЗ вложенные файлы произвольных форматов (сообщения, электронные документы, </w:t>
      </w:r>
      <w:r w:rsidR="003D2320">
        <w:rPr>
          <w:rFonts w:ascii="Times New Roman" w:hAnsi="Times New Roman"/>
          <w:szCs w:val="24"/>
        </w:rPr>
        <w:t xml:space="preserve">таблицы, </w:t>
      </w:r>
      <w:r w:rsidRPr="00524F24">
        <w:rPr>
          <w:rFonts w:ascii="Times New Roman" w:hAnsi="Times New Roman"/>
          <w:szCs w:val="24"/>
        </w:rPr>
        <w:t>мультимедиа</w:t>
      </w:r>
      <w:r w:rsidR="003D2320">
        <w:rPr>
          <w:rFonts w:ascii="Times New Roman" w:hAnsi="Times New Roman"/>
          <w:szCs w:val="24"/>
        </w:rPr>
        <w:t xml:space="preserve"> </w:t>
      </w:r>
      <w:r w:rsidRPr="00524F24">
        <w:rPr>
          <w:rFonts w:ascii="Times New Roman" w:hAnsi="Times New Roman"/>
          <w:szCs w:val="24"/>
        </w:rPr>
        <w:t xml:space="preserve">контент и </w:t>
      </w:r>
      <w:proofErr w:type="gramStart"/>
      <w:r w:rsidR="003D2320">
        <w:rPr>
          <w:rFonts w:ascii="Times New Roman" w:hAnsi="Times New Roman"/>
          <w:szCs w:val="24"/>
        </w:rPr>
        <w:t>т.д</w:t>
      </w:r>
      <w:r w:rsidRPr="00524F24">
        <w:rPr>
          <w:rFonts w:ascii="Times New Roman" w:hAnsi="Times New Roman"/>
          <w:szCs w:val="24"/>
        </w:rPr>
        <w:t>.</w:t>
      </w:r>
      <w:proofErr w:type="gramEnd"/>
      <w:r w:rsidRPr="00524F24">
        <w:rPr>
          <w:rFonts w:ascii="Times New Roman" w:hAnsi="Times New Roman"/>
          <w:szCs w:val="24"/>
        </w:rPr>
        <w:t>);</w:t>
      </w:r>
    </w:p>
    <w:p w14:paraId="16203D93" w14:textId="77777777" w:rsidR="007B470A" w:rsidRPr="00524F24" w:rsidRDefault="007B470A" w:rsidP="003F22CE">
      <w:pPr>
        <w:pStyle w:val="ac"/>
        <w:numPr>
          <w:ilvl w:val="0"/>
          <w:numId w:val="25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24F24">
        <w:rPr>
          <w:rFonts w:ascii="Times New Roman" w:hAnsi="Times New Roman"/>
          <w:szCs w:val="24"/>
        </w:rPr>
        <w:t>Единый структурированный метод ввода с использованием форм создания новых записей;</w:t>
      </w:r>
    </w:p>
    <w:p w14:paraId="6DE6DFFB" w14:textId="77777777" w:rsidR="007B470A" w:rsidRPr="00524F24" w:rsidRDefault="007B470A" w:rsidP="003F22CE">
      <w:pPr>
        <w:pStyle w:val="ac"/>
        <w:numPr>
          <w:ilvl w:val="0"/>
          <w:numId w:val="25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24F24">
        <w:rPr>
          <w:rFonts w:ascii="Times New Roman" w:hAnsi="Times New Roman"/>
          <w:szCs w:val="24"/>
        </w:rPr>
        <w:t>Создание и поддержание связи между записями БЗ;</w:t>
      </w:r>
    </w:p>
    <w:p w14:paraId="4D2B8722" w14:textId="364296CF" w:rsidR="007B470A" w:rsidRPr="00524F24" w:rsidRDefault="007B470A" w:rsidP="003F22CE">
      <w:pPr>
        <w:pStyle w:val="ac"/>
        <w:numPr>
          <w:ilvl w:val="0"/>
          <w:numId w:val="25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24F24">
        <w:rPr>
          <w:rFonts w:ascii="Times New Roman" w:hAnsi="Times New Roman"/>
          <w:szCs w:val="24"/>
        </w:rPr>
        <w:t xml:space="preserve">Автоматическая фиксация в записи базы данных информации об авторе, владельце данных, дате создания и </w:t>
      </w:r>
      <w:proofErr w:type="gramStart"/>
      <w:r w:rsidR="00F347E5">
        <w:rPr>
          <w:rFonts w:ascii="Times New Roman" w:hAnsi="Times New Roman"/>
          <w:szCs w:val="24"/>
        </w:rPr>
        <w:t>т.д.</w:t>
      </w:r>
      <w:proofErr w:type="gramEnd"/>
      <w:r w:rsidRPr="00524F24">
        <w:rPr>
          <w:rFonts w:ascii="Times New Roman" w:hAnsi="Times New Roman"/>
          <w:szCs w:val="24"/>
        </w:rPr>
        <w:t>;</w:t>
      </w:r>
    </w:p>
    <w:p w14:paraId="6950B3AC" w14:textId="37E85F7A" w:rsidR="007B470A" w:rsidRPr="00524F24" w:rsidRDefault="007B470A" w:rsidP="003F22CE">
      <w:pPr>
        <w:pStyle w:val="ac"/>
        <w:numPr>
          <w:ilvl w:val="0"/>
          <w:numId w:val="25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24F24">
        <w:rPr>
          <w:rFonts w:ascii="Times New Roman" w:hAnsi="Times New Roman"/>
          <w:szCs w:val="24"/>
        </w:rPr>
        <w:t>Поиск данных в записях базы знаний по различным условиям (теме, владельцу, дате</w:t>
      </w:r>
      <w:r w:rsidR="00CA039F">
        <w:rPr>
          <w:rFonts w:ascii="Times New Roman" w:hAnsi="Times New Roman"/>
          <w:szCs w:val="24"/>
        </w:rPr>
        <w:t>, ключевым словам</w:t>
      </w:r>
      <w:r w:rsidRPr="00524F24">
        <w:rPr>
          <w:rFonts w:ascii="Times New Roman" w:hAnsi="Times New Roman"/>
          <w:szCs w:val="24"/>
        </w:rPr>
        <w:t xml:space="preserve"> и </w:t>
      </w:r>
      <w:proofErr w:type="gramStart"/>
      <w:r w:rsidR="00511A93">
        <w:rPr>
          <w:rFonts w:ascii="Times New Roman" w:hAnsi="Times New Roman"/>
          <w:szCs w:val="24"/>
        </w:rPr>
        <w:t>т.д</w:t>
      </w:r>
      <w:r w:rsidRPr="00524F24">
        <w:rPr>
          <w:rFonts w:ascii="Times New Roman" w:hAnsi="Times New Roman"/>
          <w:szCs w:val="24"/>
        </w:rPr>
        <w:t>.</w:t>
      </w:r>
      <w:proofErr w:type="gramEnd"/>
      <w:r w:rsidRPr="00524F24">
        <w:rPr>
          <w:rFonts w:ascii="Times New Roman" w:hAnsi="Times New Roman"/>
          <w:szCs w:val="24"/>
        </w:rPr>
        <w:t>);</w:t>
      </w:r>
    </w:p>
    <w:p w14:paraId="5809CB37" w14:textId="77777777" w:rsidR="007B470A" w:rsidRPr="00524F24" w:rsidRDefault="007B470A" w:rsidP="003F22CE">
      <w:pPr>
        <w:pStyle w:val="ac"/>
        <w:numPr>
          <w:ilvl w:val="0"/>
          <w:numId w:val="25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24F24">
        <w:rPr>
          <w:rFonts w:ascii="Times New Roman" w:hAnsi="Times New Roman"/>
          <w:szCs w:val="24"/>
        </w:rPr>
        <w:t>Поиск контента, который хранится в разных форматах;</w:t>
      </w:r>
    </w:p>
    <w:p w14:paraId="255B4836" w14:textId="77777777" w:rsidR="007B470A" w:rsidRPr="00524F24" w:rsidRDefault="007B470A" w:rsidP="003F22CE">
      <w:pPr>
        <w:pStyle w:val="ac"/>
        <w:numPr>
          <w:ilvl w:val="0"/>
          <w:numId w:val="25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24F24">
        <w:rPr>
          <w:rFonts w:ascii="Times New Roman" w:hAnsi="Times New Roman"/>
          <w:szCs w:val="24"/>
        </w:rPr>
        <w:t>Средства создания и поддержки FAQ для клиентов и пользователей;</w:t>
      </w:r>
    </w:p>
    <w:p w14:paraId="7AAA5955" w14:textId="77777777" w:rsidR="007B470A" w:rsidRPr="00524F24" w:rsidRDefault="007B470A" w:rsidP="003F22CE">
      <w:pPr>
        <w:pStyle w:val="ac"/>
        <w:numPr>
          <w:ilvl w:val="0"/>
          <w:numId w:val="25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24F24">
        <w:rPr>
          <w:rFonts w:ascii="Times New Roman" w:hAnsi="Times New Roman"/>
          <w:szCs w:val="24"/>
        </w:rPr>
        <w:t>Средства классификации данных в БЗ;</w:t>
      </w:r>
    </w:p>
    <w:p w14:paraId="5FE75DB0" w14:textId="613AA6C5" w:rsidR="00D669CA" w:rsidRPr="00524F24" w:rsidRDefault="00D669CA" w:rsidP="003F22CE">
      <w:pPr>
        <w:pStyle w:val="ac"/>
        <w:numPr>
          <w:ilvl w:val="0"/>
          <w:numId w:val="25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Возможность отправить </w:t>
      </w:r>
      <w:r w:rsidR="008553DF">
        <w:rPr>
          <w:rFonts w:ascii="Times New Roman" w:hAnsi="Times New Roman"/>
          <w:szCs w:val="24"/>
        </w:rPr>
        <w:t>статью на утверждение</w:t>
      </w:r>
      <w:r w:rsidR="008567DE">
        <w:rPr>
          <w:rFonts w:ascii="Times New Roman" w:hAnsi="Times New Roman"/>
          <w:szCs w:val="24"/>
        </w:rPr>
        <w:t xml:space="preserve"> перед публикацией.</w:t>
      </w:r>
    </w:p>
    <w:p w14:paraId="73B19C69" w14:textId="77777777" w:rsidR="007B470A" w:rsidRPr="008567DE" w:rsidRDefault="007B470A" w:rsidP="007E0932">
      <w:pPr>
        <w:pStyle w:val="-2"/>
      </w:pPr>
      <w:bookmarkStart w:id="13" w:name="_Toc99722551"/>
      <w:r w:rsidRPr="008567DE">
        <w:t>Взаимодействие с другими модулями</w:t>
      </w:r>
      <w:bookmarkEnd w:id="13"/>
    </w:p>
    <w:p w14:paraId="0FAAF731" w14:textId="1311D543" w:rsidR="007B470A" w:rsidRDefault="007B470A" w:rsidP="00CE7C21">
      <w:pPr>
        <w:jc w:val="both"/>
        <w:rPr>
          <w:rFonts w:ascii="Times New Roman" w:hAnsi="Times New Roman" w:cs="Times New Roman"/>
          <w:sz w:val="24"/>
          <w:szCs w:val="24"/>
        </w:rPr>
      </w:pPr>
      <w:r w:rsidRPr="009B5612">
        <w:rPr>
          <w:rFonts w:ascii="Times New Roman" w:hAnsi="Times New Roman" w:cs="Times New Roman"/>
          <w:sz w:val="24"/>
          <w:szCs w:val="24"/>
        </w:rPr>
        <w:t>Возможность для персонала, отвечающего за управление инцидентами, создавать записи БЗ;</w:t>
      </w:r>
    </w:p>
    <w:p w14:paraId="62421823" w14:textId="416DE101" w:rsidR="00B011DB" w:rsidRPr="009B5612" w:rsidRDefault="00B011DB" w:rsidP="00B011DB">
      <w:pPr>
        <w:jc w:val="both"/>
        <w:rPr>
          <w:rFonts w:ascii="Times New Roman" w:hAnsi="Times New Roman" w:cs="Times New Roman"/>
          <w:sz w:val="24"/>
          <w:szCs w:val="24"/>
        </w:rPr>
      </w:pPr>
      <w:r w:rsidRPr="009B5612">
        <w:rPr>
          <w:rFonts w:ascii="Times New Roman" w:hAnsi="Times New Roman" w:cs="Times New Roman"/>
          <w:sz w:val="24"/>
          <w:szCs w:val="24"/>
        </w:rPr>
        <w:t xml:space="preserve">Возможность для персонала, отвечающего за управление </w:t>
      </w:r>
      <w:r>
        <w:rPr>
          <w:rFonts w:ascii="Times New Roman" w:hAnsi="Times New Roman" w:cs="Times New Roman"/>
          <w:sz w:val="24"/>
          <w:szCs w:val="24"/>
        </w:rPr>
        <w:t>проблемами</w:t>
      </w:r>
      <w:r w:rsidRPr="009B5612">
        <w:rPr>
          <w:rFonts w:ascii="Times New Roman" w:hAnsi="Times New Roman" w:cs="Times New Roman"/>
          <w:sz w:val="24"/>
          <w:szCs w:val="24"/>
        </w:rPr>
        <w:t>, создавать записи БЗ;</w:t>
      </w:r>
    </w:p>
    <w:p w14:paraId="3CB1BFC5" w14:textId="1D8EDE32" w:rsidR="007B470A" w:rsidRPr="009B5612" w:rsidRDefault="007B470A" w:rsidP="00CE7C21">
      <w:pPr>
        <w:jc w:val="both"/>
        <w:rPr>
          <w:rFonts w:ascii="Times New Roman" w:hAnsi="Times New Roman" w:cs="Times New Roman"/>
          <w:sz w:val="24"/>
          <w:szCs w:val="24"/>
        </w:rPr>
      </w:pPr>
      <w:r w:rsidRPr="009B5612">
        <w:rPr>
          <w:rFonts w:ascii="Times New Roman" w:hAnsi="Times New Roman" w:cs="Times New Roman"/>
          <w:sz w:val="24"/>
          <w:szCs w:val="24"/>
        </w:rPr>
        <w:t>Быстрое создание записи базы знаний из записи изменения</w:t>
      </w:r>
      <w:r w:rsidR="007F3D0F">
        <w:rPr>
          <w:rFonts w:ascii="Times New Roman" w:hAnsi="Times New Roman" w:cs="Times New Roman"/>
          <w:sz w:val="24"/>
          <w:szCs w:val="24"/>
        </w:rPr>
        <w:t xml:space="preserve"> (</w:t>
      </w:r>
      <w:r w:rsidR="007F3D0F">
        <w:rPr>
          <w:rFonts w:ascii="Times New Roman" w:hAnsi="Times New Roman" w:cs="Times New Roman"/>
          <w:sz w:val="24"/>
          <w:szCs w:val="24"/>
          <w:lang w:val="en-US"/>
        </w:rPr>
        <w:t>RFC</w:t>
      </w:r>
      <w:r w:rsidR="007F3D0F" w:rsidRPr="007F3D0F">
        <w:rPr>
          <w:rFonts w:ascii="Times New Roman" w:hAnsi="Times New Roman" w:cs="Times New Roman"/>
          <w:sz w:val="24"/>
          <w:szCs w:val="24"/>
        </w:rPr>
        <w:t>)</w:t>
      </w:r>
      <w:r w:rsidRPr="009B5612">
        <w:rPr>
          <w:rFonts w:ascii="Times New Roman" w:hAnsi="Times New Roman" w:cs="Times New Roman"/>
          <w:sz w:val="24"/>
          <w:szCs w:val="24"/>
        </w:rPr>
        <w:t xml:space="preserve"> и установление связи между записями;</w:t>
      </w:r>
    </w:p>
    <w:p w14:paraId="0A16CF72" w14:textId="77777777" w:rsidR="007B470A" w:rsidRPr="009B5612" w:rsidRDefault="007B470A" w:rsidP="00CE7C21">
      <w:pPr>
        <w:jc w:val="both"/>
        <w:rPr>
          <w:rFonts w:ascii="Times New Roman" w:hAnsi="Times New Roman" w:cs="Times New Roman"/>
          <w:sz w:val="24"/>
          <w:szCs w:val="24"/>
        </w:rPr>
      </w:pPr>
      <w:r w:rsidRPr="009B5612">
        <w:rPr>
          <w:rFonts w:ascii="Times New Roman" w:hAnsi="Times New Roman" w:cs="Times New Roman"/>
          <w:sz w:val="24"/>
          <w:szCs w:val="24"/>
        </w:rPr>
        <w:t>Интеграция с базой данных о конфигурациях (CMDB) для поддержки связей между записями базы знаний и записями о конфигурационных единицах;</w:t>
      </w:r>
    </w:p>
    <w:p w14:paraId="761A8C49" w14:textId="77777777" w:rsidR="007B470A" w:rsidRPr="009E1134" w:rsidRDefault="007B470A" w:rsidP="00BD76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C95A5" w14:textId="77777777" w:rsidR="006565F0" w:rsidRDefault="006565F0" w:rsidP="009F4AC2">
      <w:pPr>
        <w:jc w:val="both"/>
      </w:pPr>
    </w:p>
    <w:p w14:paraId="6DA5A651" w14:textId="77777777" w:rsidR="006565F0" w:rsidRDefault="006565F0" w:rsidP="002B5559">
      <w:pPr>
        <w:pStyle w:val="-1"/>
      </w:pPr>
      <w:bookmarkStart w:id="14" w:name="_Toc99722556"/>
      <w:r>
        <w:lastRenderedPageBreak/>
        <w:t>УПРАВЛЕНИЕ ИЗМЕНЕНИЯМИ</w:t>
      </w:r>
      <w:bookmarkEnd w:id="14"/>
    </w:p>
    <w:p w14:paraId="06EA674B" w14:textId="59BDA858" w:rsidR="006565F0" w:rsidRPr="00ED1DDB" w:rsidRDefault="006565F0" w:rsidP="007E0932">
      <w:pPr>
        <w:pStyle w:val="-2"/>
      </w:pPr>
      <w:bookmarkStart w:id="15" w:name="_Toc99722557"/>
      <w:r w:rsidRPr="00ED1DDB">
        <w:t>Задачи</w:t>
      </w:r>
      <w:bookmarkEnd w:id="15"/>
    </w:p>
    <w:p w14:paraId="53F86C3E" w14:textId="5E405426" w:rsidR="006565F0" w:rsidRPr="004A2C18" w:rsidRDefault="006565F0" w:rsidP="006220C7">
      <w:pPr>
        <w:pStyle w:val="ac"/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4A2C18">
        <w:rPr>
          <w:rFonts w:ascii="Times New Roman" w:hAnsi="Times New Roman"/>
          <w:szCs w:val="24"/>
        </w:rPr>
        <w:t xml:space="preserve">Оценка влияния изменений на бизнес-процессы за счет анализа степени риска и технических последствий изменений. </w:t>
      </w:r>
    </w:p>
    <w:p w14:paraId="7C5D69A6" w14:textId="36084AAE" w:rsidR="006565F0" w:rsidRPr="004A2C18" w:rsidRDefault="006565F0" w:rsidP="006220C7">
      <w:pPr>
        <w:pStyle w:val="ac"/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4A2C18">
        <w:rPr>
          <w:rFonts w:ascii="Times New Roman" w:hAnsi="Times New Roman"/>
          <w:szCs w:val="24"/>
        </w:rPr>
        <w:t xml:space="preserve">Увеличение процента эффективности за счет усиления контроля над изменениями. </w:t>
      </w:r>
    </w:p>
    <w:p w14:paraId="26AB116C" w14:textId="799E45D5" w:rsidR="006565F0" w:rsidRPr="004A2C18" w:rsidRDefault="006565F0" w:rsidP="006220C7">
      <w:pPr>
        <w:pStyle w:val="ac"/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4A2C18">
        <w:rPr>
          <w:rFonts w:ascii="Times New Roman" w:hAnsi="Times New Roman"/>
          <w:szCs w:val="24"/>
        </w:rPr>
        <w:t xml:space="preserve">Сокращение времени, необходимого для осуществления изменений. </w:t>
      </w:r>
    </w:p>
    <w:p w14:paraId="0BC8297D" w14:textId="4EA32BBB" w:rsidR="006565F0" w:rsidRPr="004A2C18" w:rsidRDefault="006565F0" w:rsidP="006220C7">
      <w:pPr>
        <w:pStyle w:val="ac"/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4A2C18">
        <w:rPr>
          <w:rFonts w:ascii="Times New Roman" w:hAnsi="Times New Roman"/>
          <w:szCs w:val="24"/>
        </w:rPr>
        <w:t>Четкий контроль и подробные отчеты о ходе выполнения изменений.</w:t>
      </w:r>
    </w:p>
    <w:p w14:paraId="18EC5E4E" w14:textId="05782C30" w:rsidR="006565F0" w:rsidRPr="004A2C18" w:rsidRDefault="006565F0" w:rsidP="006220C7">
      <w:pPr>
        <w:pStyle w:val="ac"/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4A2C18">
        <w:rPr>
          <w:rFonts w:ascii="Times New Roman" w:hAnsi="Times New Roman"/>
          <w:szCs w:val="24"/>
        </w:rPr>
        <w:t xml:space="preserve">Контролировать все стадии процесса изменения и настройки и тем самым снижать риски, связанные с внедрением изменений.  </w:t>
      </w:r>
    </w:p>
    <w:p w14:paraId="3EEA8B29" w14:textId="659986B9" w:rsidR="006565F0" w:rsidRPr="004A2C18" w:rsidRDefault="006565F0" w:rsidP="006220C7">
      <w:pPr>
        <w:pStyle w:val="ac"/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4A2C18">
        <w:rPr>
          <w:rFonts w:ascii="Times New Roman" w:hAnsi="Times New Roman"/>
          <w:szCs w:val="24"/>
        </w:rPr>
        <w:t xml:space="preserve">Оптимизировать процедуру присвоения приоритетности запросам на изменения и за счет этого обеспечить поддержку наиболее важных бизнес-услуг. </w:t>
      </w:r>
    </w:p>
    <w:p w14:paraId="46E97FE8" w14:textId="0C5E70AD" w:rsidR="006565F0" w:rsidRPr="004A2C18" w:rsidRDefault="006565F0" w:rsidP="006220C7">
      <w:pPr>
        <w:pStyle w:val="ac"/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4A2C18">
        <w:rPr>
          <w:rFonts w:ascii="Times New Roman" w:hAnsi="Times New Roman"/>
          <w:szCs w:val="24"/>
        </w:rPr>
        <w:t>Снизить объем звонков в службу поддержки благодаря сведению к минимуму сбоев, связанных с внесением изменений.</w:t>
      </w:r>
    </w:p>
    <w:p w14:paraId="06DCC339" w14:textId="7F15EE88" w:rsidR="006565F0" w:rsidRPr="004A2C18" w:rsidRDefault="006565F0" w:rsidP="006220C7">
      <w:pPr>
        <w:pStyle w:val="ac"/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4A2C18">
        <w:rPr>
          <w:rFonts w:ascii="Times New Roman" w:hAnsi="Times New Roman"/>
          <w:szCs w:val="24"/>
        </w:rPr>
        <w:t xml:space="preserve">Планировать предстоящие изменения, согласовывая с заинтересованными сторонами, контролировать ответственность за внедрение изменений. </w:t>
      </w:r>
    </w:p>
    <w:p w14:paraId="5E3A1050" w14:textId="7B8205F0" w:rsidR="006565F0" w:rsidRPr="004A2C18" w:rsidRDefault="006565F0" w:rsidP="006220C7">
      <w:pPr>
        <w:pStyle w:val="ac"/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4A2C18">
        <w:rPr>
          <w:rFonts w:ascii="Times New Roman" w:hAnsi="Times New Roman"/>
          <w:szCs w:val="24"/>
        </w:rPr>
        <w:t>Вести учет затрат на подготовку и внедрение изменений.</w:t>
      </w:r>
    </w:p>
    <w:p w14:paraId="7490A626" w14:textId="74D42FB4" w:rsidR="006565F0" w:rsidRPr="004A2C18" w:rsidRDefault="006565F0" w:rsidP="006220C7">
      <w:pPr>
        <w:pStyle w:val="ac"/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4A2C18">
        <w:rPr>
          <w:rFonts w:ascii="Times New Roman" w:hAnsi="Times New Roman"/>
          <w:szCs w:val="24"/>
        </w:rPr>
        <w:t>Анализировать результаты изменений.</w:t>
      </w:r>
    </w:p>
    <w:p w14:paraId="6C42FEE1" w14:textId="106DA663" w:rsidR="006565F0" w:rsidRPr="004A2C18" w:rsidRDefault="006565F0" w:rsidP="007E0932">
      <w:pPr>
        <w:pStyle w:val="-2"/>
      </w:pPr>
      <w:bookmarkStart w:id="16" w:name="_Toc99722558"/>
      <w:r w:rsidRPr="004A2C18">
        <w:t>Необходимые функции</w:t>
      </w:r>
      <w:bookmarkEnd w:id="16"/>
    </w:p>
    <w:p w14:paraId="61390056" w14:textId="77777777" w:rsidR="006565F0" w:rsidRDefault="006565F0" w:rsidP="009F4AC2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t>Присвоение уникального ID каждой записи запроса на изменение (RFC);</w:t>
      </w:r>
    </w:p>
    <w:p w14:paraId="62CED428" w14:textId="68B59AA1" w:rsidR="006565F0" w:rsidRPr="005610D3" w:rsidRDefault="006565F0" w:rsidP="009F4AC2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t>Возможность создания изменений на основе инцидентов</w:t>
      </w:r>
      <w:r w:rsidR="007139EB">
        <w:rPr>
          <w:rFonts w:ascii="Times New Roman" w:hAnsi="Times New Roman"/>
          <w:szCs w:val="24"/>
        </w:rPr>
        <w:t>;</w:t>
      </w:r>
    </w:p>
    <w:p w14:paraId="33ADF878" w14:textId="77777777" w:rsidR="006565F0" w:rsidRPr="005610D3" w:rsidRDefault="006565F0" w:rsidP="009F4AC2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t>Фиксация даты и времени создания записи запроса на изменение и ее последующего изменения;</w:t>
      </w:r>
    </w:p>
    <w:p w14:paraId="3421E9B0" w14:textId="77777777" w:rsidR="006565F0" w:rsidRPr="005610D3" w:rsidRDefault="006565F0" w:rsidP="009F4AC2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t>Мониторинг и отслеживание изменений на протяжении всего их жизненного цикла (от предварительной оценки до закрытия);</w:t>
      </w:r>
    </w:p>
    <w:p w14:paraId="140ED377" w14:textId="47F1E05E" w:rsidR="006565F0" w:rsidRPr="005610D3" w:rsidRDefault="006565F0" w:rsidP="009F4AC2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t>Разделение изменений на типы и возможность настройки процесса для обработки изменений каждого типа;</w:t>
      </w:r>
    </w:p>
    <w:p w14:paraId="17D33D7F" w14:textId="1920BB25" w:rsidR="006565F0" w:rsidRPr="005610D3" w:rsidRDefault="006565F0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t>Категоризация изменений по степени их влияния</w:t>
      </w:r>
      <w:r w:rsidR="0016135F">
        <w:rPr>
          <w:rFonts w:ascii="Times New Roman" w:hAnsi="Times New Roman"/>
          <w:szCs w:val="24"/>
        </w:rPr>
        <w:t xml:space="preserve"> и </w:t>
      </w:r>
      <w:r w:rsidR="00B87E48">
        <w:rPr>
          <w:rFonts w:ascii="Times New Roman" w:hAnsi="Times New Roman"/>
          <w:szCs w:val="24"/>
        </w:rPr>
        <w:t>приоритету</w:t>
      </w:r>
      <w:r w:rsidRPr="005610D3">
        <w:rPr>
          <w:rFonts w:ascii="Times New Roman" w:hAnsi="Times New Roman"/>
          <w:szCs w:val="24"/>
        </w:rPr>
        <w:t>;</w:t>
      </w:r>
    </w:p>
    <w:p w14:paraId="1DEAECA2" w14:textId="77777777" w:rsidR="006565F0" w:rsidRPr="005610D3" w:rsidRDefault="006565F0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t>Документирования хода и результатов процедуры согласования изменений;</w:t>
      </w:r>
    </w:p>
    <w:p w14:paraId="5884BEDE" w14:textId="77777777" w:rsidR="006565F0" w:rsidRPr="005610D3" w:rsidRDefault="006565F0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t>Возможность отклонения запроса на изменение специальной ролью;</w:t>
      </w:r>
    </w:p>
    <w:p w14:paraId="779B3771" w14:textId="77777777" w:rsidR="006565F0" w:rsidRPr="005610D3" w:rsidRDefault="006565F0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t>Возможность настройки полномочий членов Комитета по изменениям (CAB) в зависимости от их роли;</w:t>
      </w:r>
    </w:p>
    <w:p w14:paraId="6E6E226E" w14:textId="77777777" w:rsidR="006565F0" w:rsidRPr="005610D3" w:rsidRDefault="006565F0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t>Индикация факта одобрения на проведение изменения;</w:t>
      </w:r>
    </w:p>
    <w:p w14:paraId="122BBD37" w14:textId="77777777" w:rsidR="006565F0" w:rsidRPr="005610D3" w:rsidRDefault="006565F0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t>Инструменты для проведения предварительной оценки изменения;</w:t>
      </w:r>
    </w:p>
    <w:p w14:paraId="3306A625" w14:textId="3DE53047" w:rsidR="006565F0" w:rsidRPr="005610D3" w:rsidRDefault="006565F0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t xml:space="preserve">Формирование графика изменений с соответствующим контролем доступа, отражающего все утвержденные изменения и </w:t>
      </w:r>
      <w:r w:rsidR="001C30FC">
        <w:rPr>
          <w:rFonts w:ascii="Times New Roman" w:hAnsi="Times New Roman"/>
          <w:szCs w:val="24"/>
        </w:rPr>
        <w:t>уведомления</w:t>
      </w:r>
      <w:r w:rsidRPr="005610D3">
        <w:rPr>
          <w:rFonts w:ascii="Times New Roman" w:hAnsi="Times New Roman"/>
          <w:szCs w:val="24"/>
        </w:rPr>
        <w:t xml:space="preserve"> для пользователей и персонала </w:t>
      </w:r>
      <w:r w:rsidR="009E52BF">
        <w:rPr>
          <w:rFonts w:ascii="Times New Roman" w:hAnsi="Times New Roman"/>
          <w:szCs w:val="24"/>
        </w:rPr>
        <w:t>ИТ-подразделений</w:t>
      </w:r>
      <w:r w:rsidRPr="005610D3">
        <w:rPr>
          <w:rFonts w:ascii="Times New Roman" w:hAnsi="Times New Roman"/>
          <w:szCs w:val="24"/>
        </w:rPr>
        <w:t>;</w:t>
      </w:r>
    </w:p>
    <w:p w14:paraId="2120B801" w14:textId="77777777" w:rsidR="006565F0" w:rsidRPr="005610D3" w:rsidRDefault="006565F0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t>Формирование графика ожидаемого простоя услуг;</w:t>
      </w:r>
    </w:p>
    <w:p w14:paraId="7F3FBAAD" w14:textId="77777777" w:rsidR="006565F0" w:rsidRPr="005610D3" w:rsidRDefault="006565F0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t>Контроль наличия протестированного плана отката или восстановления при утверждении изменения;</w:t>
      </w:r>
    </w:p>
    <w:p w14:paraId="4AE98784" w14:textId="77777777" w:rsidR="006565F0" w:rsidRPr="005610D3" w:rsidRDefault="006565F0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lastRenderedPageBreak/>
        <w:t>Напоминания о готовности к проверке завершенных изменений;</w:t>
      </w:r>
    </w:p>
    <w:p w14:paraId="7C00B8C7" w14:textId="77777777" w:rsidR="006565F0" w:rsidRPr="005610D3" w:rsidRDefault="006565F0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t>Фиксация информации об уже проведенных проверках изменений;</w:t>
      </w:r>
    </w:p>
    <w:p w14:paraId="42BDA4BA" w14:textId="77777777" w:rsidR="006565F0" w:rsidRPr="005610D3" w:rsidRDefault="006565F0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t>Фиксация даты закрытия изменений. Возможность указать категорию закрытия;</w:t>
      </w:r>
    </w:p>
    <w:p w14:paraId="006545EC" w14:textId="77777777" w:rsidR="006565F0" w:rsidRPr="005610D3" w:rsidRDefault="006565F0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t>Поддержка создания и использования шаблонов изменений;</w:t>
      </w:r>
    </w:p>
    <w:p w14:paraId="483813C0" w14:textId="77777777" w:rsidR="006565F0" w:rsidRPr="005610D3" w:rsidRDefault="006565F0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t>Поддержка процесса внедрения стандартных изменений;</w:t>
      </w:r>
    </w:p>
    <w:p w14:paraId="6C5D80C2" w14:textId="5059B4BA" w:rsidR="006565F0" w:rsidRPr="005610D3" w:rsidRDefault="006565F0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t>Инструменты для анализа, проработки и планирования предложений об изменениях;</w:t>
      </w:r>
    </w:p>
    <w:p w14:paraId="5A2186B0" w14:textId="77777777" w:rsidR="006565F0" w:rsidRPr="005610D3" w:rsidRDefault="006565F0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t>Поддержка связи между изменением и его технико-экономическим обоснованием, а также документацией по рискам и требованиям;</w:t>
      </w:r>
    </w:p>
    <w:p w14:paraId="3F6B5272" w14:textId="77777777" w:rsidR="006565F0" w:rsidRPr="005610D3" w:rsidRDefault="006565F0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</w:t>
      </w:r>
      <w:r w:rsidRPr="005610D3">
        <w:rPr>
          <w:rFonts w:ascii="Times New Roman" w:hAnsi="Times New Roman"/>
          <w:szCs w:val="24"/>
        </w:rPr>
        <w:t>учное и автоматическое распределение ответственности на сотрудника или команду;</w:t>
      </w:r>
    </w:p>
    <w:p w14:paraId="1346C5EB" w14:textId="56CD942C" w:rsidR="006565F0" w:rsidRPr="005610D3" w:rsidRDefault="006565F0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Pr="005610D3">
        <w:rPr>
          <w:rFonts w:ascii="Times New Roman" w:hAnsi="Times New Roman"/>
          <w:szCs w:val="24"/>
        </w:rPr>
        <w:t xml:space="preserve">озможность </w:t>
      </w:r>
      <w:r w:rsidR="00D564B5">
        <w:rPr>
          <w:rFonts w:ascii="Times New Roman" w:hAnsi="Times New Roman"/>
          <w:szCs w:val="24"/>
        </w:rPr>
        <w:t>по</w:t>
      </w:r>
      <w:r w:rsidR="00CF4683">
        <w:rPr>
          <w:rFonts w:ascii="Times New Roman" w:hAnsi="Times New Roman"/>
          <w:szCs w:val="24"/>
        </w:rPr>
        <w:t xml:space="preserve">делить </w:t>
      </w:r>
      <w:r w:rsidRPr="005610D3">
        <w:rPr>
          <w:rFonts w:ascii="Times New Roman" w:hAnsi="Times New Roman"/>
          <w:szCs w:val="24"/>
        </w:rPr>
        <w:t>изменени</w:t>
      </w:r>
      <w:r w:rsidR="00CF4683">
        <w:rPr>
          <w:rFonts w:ascii="Times New Roman" w:hAnsi="Times New Roman"/>
          <w:szCs w:val="24"/>
        </w:rPr>
        <w:t>е на этапы</w:t>
      </w:r>
      <w:r w:rsidRPr="005610D3">
        <w:rPr>
          <w:rFonts w:ascii="Times New Roman" w:hAnsi="Times New Roman"/>
          <w:szCs w:val="24"/>
        </w:rPr>
        <w:t>;</w:t>
      </w:r>
    </w:p>
    <w:p w14:paraId="1D238E6E" w14:textId="77777777" w:rsidR="006565F0" w:rsidRPr="005610D3" w:rsidRDefault="006565F0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</w:t>
      </w:r>
      <w:r w:rsidRPr="005610D3">
        <w:rPr>
          <w:rFonts w:ascii="Times New Roman" w:hAnsi="Times New Roman"/>
          <w:szCs w:val="24"/>
        </w:rPr>
        <w:t>асчет запланированного и реально потраченного времени;</w:t>
      </w:r>
    </w:p>
    <w:p w14:paraId="781BE56E" w14:textId="77777777" w:rsidR="006565F0" w:rsidRPr="005610D3" w:rsidRDefault="006565F0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</w:t>
      </w:r>
      <w:r w:rsidRPr="005610D3">
        <w:rPr>
          <w:rFonts w:ascii="Times New Roman" w:hAnsi="Times New Roman"/>
          <w:szCs w:val="24"/>
        </w:rPr>
        <w:t xml:space="preserve">огласование изменений посредством </w:t>
      </w:r>
      <w:r>
        <w:rPr>
          <w:rFonts w:ascii="Times New Roman" w:hAnsi="Times New Roman"/>
          <w:szCs w:val="24"/>
        </w:rPr>
        <w:t>электронной почты</w:t>
      </w:r>
      <w:r w:rsidRPr="005610D3">
        <w:rPr>
          <w:rFonts w:ascii="Times New Roman" w:hAnsi="Times New Roman"/>
          <w:szCs w:val="24"/>
        </w:rPr>
        <w:t xml:space="preserve"> или через портал самообслуживания;</w:t>
      </w:r>
    </w:p>
    <w:p w14:paraId="613D9423" w14:textId="77777777" w:rsidR="006565F0" w:rsidRPr="005610D3" w:rsidRDefault="006565F0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</w:t>
      </w:r>
      <w:r w:rsidRPr="005610D3">
        <w:rPr>
          <w:rFonts w:ascii="Times New Roman" w:hAnsi="Times New Roman"/>
          <w:szCs w:val="24"/>
        </w:rPr>
        <w:t>спользование сложных согласований для важных изменений.</w:t>
      </w:r>
    </w:p>
    <w:p w14:paraId="1268E134" w14:textId="32FBB81C" w:rsidR="006565F0" w:rsidRPr="005610D3" w:rsidRDefault="00CF4683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Возможность связать </w:t>
      </w:r>
      <w:r w:rsidR="006565F0" w:rsidRPr="005610D3">
        <w:rPr>
          <w:rFonts w:ascii="Times New Roman" w:hAnsi="Times New Roman"/>
          <w:szCs w:val="24"/>
        </w:rPr>
        <w:t xml:space="preserve">RFC </w:t>
      </w:r>
      <w:r w:rsidR="00636FAC">
        <w:rPr>
          <w:rFonts w:ascii="Times New Roman" w:hAnsi="Times New Roman"/>
          <w:szCs w:val="24"/>
        </w:rPr>
        <w:t>с</w:t>
      </w:r>
      <w:r w:rsidR="006565F0" w:rsidRPr="005610D3">
        <w:rPr>
          <w:rFonts w:ascii="Times New Roman" w:hAnsi="Times New Roman"/>
          <w:szCs w:val="24"/>
        </w:rPr>
        <w:t xml:space="preserve"> од</w:t>
      </w:r>
      <w:r w:rsidR="00636FAC">
        <w:rPr>
          <w:rFonts w:ascii="Times New Roman" w:hAnsi="Times New Roman"/>
          <w:szCs w:val="24"/>
        </w:rPr>
        <w:t>ним</w:t>
      </w:r>
      <w:r w:rsidR="006565F0" w:rsidRPr="005610D3">
        <w:rPr>
          <w:rFonts w:ascii="Times New Roman" w:hAnsi="Times New Roman"/>
          <w:szCs w:val="24"/>
        </w:rPr>
        <w:t xml:space="preserve"> или нескольк</w:t>
      </w:r>
      <w:r w:rsidR="00636FAC">
        <w:rPr>
          <w:rFonts w:ascii="Times New Roman" w:hAnsi="Times New Roman"/>
          <w:szCs w:val="24"/>
        </w:rPr>
        <w:t>ими</w:t>
      </w:r>
      <w:r w:rsidR="006565F0" w:rsidRPr="005610D3">
        <w:rPr>
          <w:rFonts w:ascii="Times New Roman" w:hAnsi="Times New Roman"/>
          <w:szCs w:val="24"/>
        </w:rPr>
        <w:t xml:space="preserve"> инцидент</w:t>
      </w:r>
      <w:r w:rsidR="00636FAC">
        <w:rPr>
          <w:rFonts w:ascii="Times New Roman" w:hAnsi="Times New Roman"/>
          <w:szCs w:val="24"/>
        </w:rPr>
        <w:t>ами</w:t>
      </w:r>
      <w:r w:rsidR="006565F0" w:rsidRPr="005610D3">
        <w:rPr>
          <w:rFonts w:ascii="Times New Roman" w:hAnsi="Times New Roman"/>
          <w:szCs w:val="24"/>
        </w:rPr>
        <w:t xml:space="preserve"> и проблем</w:t>
      </w:r>
      <w:r w:rsidR="00636FAC">
        <w:rPr>
          <w:rFonts w:ascii="Times New Roman" w:hAnsi="Times New Roman"/>
          <w:szCs w:val="24"/>
        </w:rPr>
        <w:t>ами</w:t>
      </w:r>
      <w:r w:rsidR="006565F0">
        <w:rPr>
          <w:rFonts w:ascii="Times New Roman" w:hAnsi="Times New Roman"/>
          <w:szCs w:val="24"/>
        </w:rPr>
        <w:t xml:space="preserve">, </w:t>
      </w:r>
      <w:r w:rsidR="00636FAC" w:rsidRPr="005610D3">
        <w:rPr>
          <w:rFonts w:ascii="Times New Roman" w:hAnsi="Times New Roman"/>
          <w:szCs w:val="24"/>
        </w:rPr>
        <w:t>взаимосвязанны</w:t>
      </w:r>
      <w:r w:rsidR="00636FAC">
        <w:rPr>
          <w:rFonts w:ascii="Times New Roman" w:hAnsi="Times New Roman"/>
          <w:szCs w:val="24"/>
        </w:rPr>
        <w:t>ми</w:t>
      </w:r>
      <w:r w:rsidR="006565F0" w:rsidRPr="005610D3">
        <w:rPr>
          <w:rFonts w:ascii="Times New Roman" w:hAnsi="Times New Roman"/>
          <w:szCs w:val="24"/>
        </w:rPr>
        <w:t xml:space="preserve"> с данным изменением. </w:t>
      </w:r>
    </w:p>
    <w:p w14:paraId="5C943D3D" w14:textId="102CD3C0" w:rsidR="006565F0" w:rsidRPr="005610D3" w:rsidRDefault="00636FAC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 </w:t>
      </w:r>
      <w:r w:rsidR="006565F0" w:rsidRPr="005610D3">
        <w:rPr>
          <w:rFonts w:ascii="Times New Roman" w:hAnsi="Times New Roman"/>
          <w:szCs w:val="24"/>
        </w:rPr>
        <w:t xml:space="preserve">RFC могут быть привязаны один или несколько КЕ, на которые будет воздействовать данное изменение. </w:t>
      </w:r>
    </w:p>
    <w:p w14:paraId="3DFE3396" w14:textId="77777777" w:rsidR="006565F0" w:rsidRPr="005610D3" w:rsidRDefault="006565F0" w:rsidP="009E268C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t>Управление комплексными изменениями. К RFC привязывается процесс, который состоит из последовательности уровней, и они</w:t>
      </w:r>
      <w:r>
        <w:rPr>
          <w:rFonts w:ascii="Times New Roman" w:hAnsi="Times New Roman"/>
          <w:szCs w:val="24"/>
        </w:rPr>
        <w:t xml:space="preserve"> </w:t>
      </w:r>
      <w:r w:rsidRPr="005610D3">
        <w:rPr>
          <w:rFonts w:ascii="Times New Roman" w:hAnsi="Times New Roman"/>
          <w:szCs w:val="24"/>
        </w:rPr>
        <w:t xml:space="preserve">разбиваются на задания. Дополнительно каждый уровень может иметь подпроцессы. </w:t>
      </w:r>
    </w:p>
    <w:p w14:paraId="5C0DE6F2" w14:textId="77777777" w:rsidR="006565F0" w:rsidRPr="005610D3" w:rsidRDefault="006565F0" w:rsidP="003F22CE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t xml:space="preserve">Наличие средства для автоматизации процессов выполнения изменений. На разные этапы процесса выполнения изменения могут автоматически назначаться различные сотрудники или группы специалистов. </w:t>
      </w:r>
    </w:p>
    <w:p w14:paraId="1C61A982" w14:textId="4C8CAD31" w:rsidR="006565F0" w:rsidRPr="005610D3" w:rsidRDefault="006565F0" w:rsidP="00985F44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5610D3">
        <w:rPr>
          <w:rFonts w:ascii="Times New Roman" w:hAnsi="Times New Roman"/>
          <w:szCs w:val="24"/>
        </w:rPr>
        <w:t>Наличие календаря изменений, который обеспечивает графическим изображением все планируемы</w:t>
      </w:r>
      <w:r w:rsidR="00880E5D">
        <w:rPr>
          <w:rFonts w:ascii="Times New Roman" w:hAnsi="Times New Roman"/>
          <w:szCs w:val="24"/>
        </w:rPr>
        <w:t>е</w:t>
      </w:r>
      <w:r w:rsidRPr="005610D3">
        <w:rPr>
          <w:rFonts w:ascii="Times New Roman" w:hAnsi="Times New Roman"/>
          <w:szCs w:val="24"/>
        </w:rPr>
        <w:t xml:space="preserve"> и текущи</w:t>
      </w:r>
      <w:r w:rsidR="00880E5D">
        <w:rPr>
          <w:rFonts w:ascii="Times New Roman" w:hAnsi="Times New Roman"/>
          <w:szCs w:val="24"/>
        </w:rPr>
        <w:t>е</w:t>
      </w:r>
      <w:r w:rsidRPr="005610D3">
        <w:rPr>
          <w:rFonts w:ascii="Times New Roman" w:hAnsi="Times New Roman"/>
          <w:szCs w:val="24"/>
        </w:rPr>
        <w:t xml:space="preserve"> изменени</w:t>
      </w:r>
      <w:r w:rsidR="00880E5D">
        <w:rPr>
          <w:rFonts w:ascii="Times New Roman" w:hAnsi="Times New Roman"/>
          <w:szCs w:val="24"/>
        </w:rPr>
        <w:t>я</w:t>
      </w:r>
      <w:r w:rsidRPr="005610D3">
        <w:rPr>
          <w:rFonts w:ascii="Times New Roman" w:hAnsi="Times New Roman"/>
          <w:szCs w:val="24"/>
        </w:rPr>
        <w:t xml:space="preserve">, делает доступным отслеживание возможных конфликтов в результате пересечений стадий внедрения изменений. </w:t>
      </w:r>
    </w:p>
    <w:p w14:paraId="38107BB1" w14:textId="3C9BC788" w:rsidR="006565F0" w:rsidRPr="00A20B50" w:rsidRDefault="00E43AAE" w:rsidP="00985F44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6565F0" w:rsidRPr="005610D3">
        <w:rPr>
          <w:rFonts w:ascii="Times New Roman" w:hAnsi="Times New Roman"/>
          <w:szCs w:val="24"/>
        </w:rPr>
        <w:t>озможность приостановки хода изменений для выбранных систем в заранее введенные сроки (плановые аудиты и т. д.)</w:t>
      </w:r>
      <w:r>
        <w:rPr>
          <w:rFonts w:ascii="Times New Roman" w:hAnsi="Times New Roman"/>
          <w:szCs w:val="24"/>
        </w:rPr>
        <w:t xml:space="preserve"> - </w:t>
      </w:r>
      <w:r w:rsidRPr="005610D3">
        <w:rPr>
          <w:rFonts w:ascii="Times New Roman" w:hAnsi="Times New Roman"/>
          <w:szCs w:val="24"/>
        </w:rPr>
        <w:t>«Заморозка изменений»</w:t>
      </w:r>
      <w:r w:rsidR="006565F0" w:rsidRPr="005610D3">
        <w:rPr>
          <w:rFonts w:ascii="Times New Roman" w:hAnsi="Times New Roman"/>
          <w:szCs w:val="24"/>
        </w:rPr>
        <w:t xml:space="preserve">. </w:t>
      </w:r>
    </w:p>
    <w:p w14:paraId="41F2F132" w14:textId="26444A40" w:rsidR="006565F0" w:rsidRPr="00CF3913" w:rsidRDefault="00A20B50" w:rsidP="00985F44">
      <w:pPr>
        <w:pStyle w:val="ac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Инструмент аналитики и отчетности (метрики, дашборды, встроенные отчеты, возможность выгрузки данных, создание собственных отчетов)</w:t>
      </w:r>
    </w:p>
    <w:p w14:paraId="201BDB90" w14:textId="77777777" w:rsidR="006565F0" w:rsidRPr="0060449F" w:rsidRDefault="006565F0" w:rsidP="007E0932">
      <w:pPr>
        <w:pStyle w:val="-2"/>
      </w:pPr>
      <w:bookmarkStart w:id="17" w:name="_Toc99722559"/>
      <w:r w:rsidRPr="0060449F">
        <w:t>Взаимодействие с другими модулями</w:t>
      </w:r>
      <w:bookmarkEnd w:id="17"/>
    </w:p>
    <w:p w14:paraId="3DE3F970" w14:textId="77777777" w:rsidR="006565F0" w:rsidRPr="005610D3" w:rsidRDefault="006565F0" w:rsidP="00985F44">
      <w:pPr>
        <w:jc w:val="both"/>
        <w:rPr>
          <w:rFonts w:ascii="Times New Roman" w:hAnsi="Times New Roman" w:cs="Times New Roman"/>
          <w:sz w:val="24"/>
          <w:szCs w:val="24"/>
        </w:rPr>
      </w:pPr>
      <w:r w:rsidRPr="005610D3">
        <w:rPr>
          <w:rFonts w:ascii="Times New Roman" w:hAnsi="Times New Roman" w:cs="Times New Roman"/>
          <w:sz w:val="24"/>
          <w:szCs w:val="24"/>
        </w:rPr>
        <w:t>Установление и поддержка связей между записями об изменениях и записями инцидентов;</w:t>
      </w:r>
    </w:p>
    <w:p w14:paraId="05B3AB06" w14:textId="77777777" w:rsidR="006565F0" w:rsidRPr="005610D3" w:rsidRDefault="006565F0" w:rsidP="00985F44">
      <w:pPr>
        <w:jc w:val="both"/>
        <w:rPr>
          <w:rFonts w:ascii="Times New Roman" w:hAnsi="Times New Roman" w:cs="Times New Roman"/>
          <w:sz w:val="24"/>
          <w:szCs w:val="24"/>
        </w:rPr>
      </w:pPr>
      <w:r w:rsidRPr="005610D3">
        <w:rPr>
          <w:rFonts w:ascii="Times New Roman" w:hAnsi="Times New Roman" w:cs="Times New Roman"/>
          <w:sz w:val="24"/>
          <w:szCs w:val="24"/>
        </w:rPr>
        <w:t>Установление связи между записями о проблемах/известных ошибках и записями об изменениях;</w:t>
      </w:r>
    </w:p>
    <w:p w14:paraId="3DF49311" w14:textId="0A5ADB64" w:rsidR="006565F0" w:rsidRDefault="006565F0" w:rsidP="00985F44">
      <w:pPr>
        <w:jc w:val="both"/>
        <w:rPr>
          <w:rFonts w:ascii="Times New Roman" w:hAnsi="Times New Roman" w:cs="Times New Roman"/>
          <w:sz w:val="24"/>
          <w:szCs w:val="24"/>
        </w:rPr>
      </w:pPr>
      <w:r w:rsidRPr="005610D3">
        <w:rPr>
          <w:rFonts w:ascii="Times New Roman" w:hAnsi="Times New Roman" w:cs="Times New Roman"/>
          <w:sz w:val="24"/>
          <w:szCs w:val="24"/>
        </w:rPr>
        <w:t>Возможность согласования и планирования работ по релизам и развертыванию с помощью инструментов управления изменениями.</w:t>
      </w:r>
    </w:p>
    <w:p w14:paraId="5A9F3FDB" w14:textId="77777777" w:rsidR="000F5ECD" w:rsidRPr="005610D3" w:rsidRDefault="000F5ECD" w:rsidP="00985F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7D365" w14:textId="77777777" w:rsidR="000F5ECD" w:rsidRDefault="000F5ECD" w:rsidP="002B5559">
      <w:pPr>
        <w:pStyle w:val="-1"/>
      </w:pPr>
      <w:bookmarkStart w:id="18" w:name="_Toc99722560"/>
      <w:r>
        <w:lastRenderedPageBreak/>
        <w:t>УПРАВЛЕНИЕ КАТАЛОГОМ СЕРВИСОВ (УСЛУГ)</w:t>
      </w:r>
      <w:bookmarkEnd w:id="18"/>
      <w:r>
        <w:t xml:space="preserve"> </w:t>
      </w:r>
    </w:p>
    <w:p w14:paraId="4BED58EB" w14:textId="5C869C2B" w:rsidR="00550125" w:rsidRPr="004A2C18" w:rsidRDefault="000F5ECD" w:rsidP="007E0932">
      <w:pPr>
        <w:pStyle w:val="-2"/>
      </w:pPr>
      <w:r>
        <w:t xml:space="preserve"> </w:t>
      </w:r>
      <w:bookmarkStart w:id="19" w:name="_Toc99722561"/>
      <w:r w:rsidR="00550125" w:rsidRPr="004A2C18">
        <w:t>Необходимые функции</w:t>
      </w:r>
      <w:bookmarkEnd w:id="19"/>
    </w:p>
    <w:p w14:paraId="45CC1898" w14:textId="18EDFD4C" w:rsidR="003A6B69" w:rsidRDefault="003A6B69" w:rsidP="006220C7">
      <w:pPr>
        <w:pStyle w:val="ac"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</w:t>
      </w:r>
      <w:r w:rsidRPr="003A6B69">
        <w:rPr>
          <w:rFonts w:ascii="Times New Roman" w:hAnsi="Times New Roman"/>
          <w:szCs w:val="24"/>
        </w:rPr>
        <w:t>ентрализованный контроль всех услуг.</w:t>
      </w:r>
    </w:p>
    <w:p w14:paraId="4E627E1F" w14:textId="578F0BCD" w:rsidR="000F5ECD" w:rsidRPr="00EF1808" w:rsidRDefault="000F5ECD" w:rsidP="006220C7">
      <w:pPr>
        <w:pStyle w:val="ac"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EF1808">
        <w:rPr>
          <w:rFonts w:ascii="Times New Roman" w:hAnsi="Times New Roman"/>
          <w:szCs w:val="24"/>
        </w:rPr>
        <w:t>Поддержка жизненного цикла услуг</w:t>
      </w:r>
      <w:r w:rsidR="00B26B39">
        <w:rPr>
          <w:rFonts w:ascii="Times New Roman" w:hAnsi="Times New Roman"/>
          <w:szCs w:val="24"/>
        </w:rPr>
        <w:t xml:space="preserve">, </w:t>
      </w:r>
      <w:r w:rsidR="00B26B39" w:rsidRPr="00B26B39">
        <w:rPr>
          <w:rFonts w:ascii="Times New Roman" w:hAnsi="Times New Roman"/>
          <w:szCs w:val="24"/>
        </w:rPr>
        <w:t>начиная с создания сервиса и до его списания</w:t>
      </w:r>
      <w:r w:rsidRPr="00EF1808">
        <w:rPr>
          <w:rFonts w:ascii="Times New Roman" w:hAnsi="Times New Roman"/>
          <w:szCs w:val="24"/>
        </w:rPr>
        <w:t xml:space="preserve">; </w:t>
      </w:r>
    </w:p>
    <w:p w14:paraId="273214C9" w14:textId="77777777" w:rsidR="000F5ECD" w:rsidRPr="00EF1808" w:rsidRDefault="000F5ECD" w:rsidP="006220C7">
      <w:pPr>
        <w:pStyle w:val="ac"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EF1808">
        <w:rPr>
          <w:rFonts w:ascii="Times New Roman" w:hAnsi="Times New Roman"/>
          <w:szCs w:val="24"/>
        </w:rPr>
        <w:t xml:space="preserve">Организация поиска, облегчающего пользователям формирование заказа; </w:t>
      </w:r>
    </w:p>
    <w:p w14:paraId="0449C959" w14:textId="7868B574" w:rsidR="000F5ECD" w:rsidRPr="00B6154B" w:rsidRDefault="006F25C9" w:rsidP="006220C7">
      <w:pPr>
        <w:pStyle w:val="ac"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Возможность </w:t>
      </w:r>
      <w:r w:rsidR="00C17723">
        <w:rPr>
          <w:rFonts w:ascii="Times New Roman" w:hAnsi="Times New Roman"/>
          <w:szCs w:val="24"/>
        </w:rPr>
        <w:t>опубликовать у</w:t>
      </w:r>
      <w:r w:rsidR="000F5ECD" w:rsidRPr="00EF1808">
        <w:rPr>
          <w:rFonts w:ascii="Times New Roman" w:hAnsi="Times New Roman"/>
          <w:szCs w:val="24"/>
        </w:rPr>
        <w:t xml:space="preserve">слуги на портале самообслуживания </w:t>
      </w:r>
      <w:r w:rsidR="00612B90">
        <w:rPr>
          <w:rFonts w:ascii="Times New Roman" w:hAnsi="Times New Roman"/>
          <w:szCs w:val="24"/>
        </w:rPr>
        <w:t>с возможностью ограничения доступо</w:t>
      </w:r>
      <w:r w:rsidR="00353964">
        <w:rPr>
          <w:rFonts w:ascii="Times New Roman" w:hAnsi="Times New Roman"/>
          <w:szCs w:val="24"/>
        </w:rPr>
        <w:t>в пользователям, группам или подразделениям компании.</w:t>
      </w:r>
    </w:p>
    <w:p w14:paraId="3FB53609" w14:textId="77777777" w:rsidR="006565F0" w:rsidRPr="00200F2F" w:rsidRDefault="006565F0" w:rsidP="00985F44">
      <w:pPr>
        <w:jc w:val="both"/>
      </w:pPr>
    </w:p>
    <w:p w14:paraId="7DC1FEC9" w14:textId="77777777" w:rsidR="00D6257E" w:rsidRPr="00D04513" w:rsidRDefault="00D6257E" w:rsidP="00D6257E">
      <w:pPr>
        <w:pStyle w:val="ac"/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Cs w:val="24"/>
        </w:rPr>
      </w:pPr>
    </w:p>
    <w:p w14:paraId="5144F358" w14:textId="0B80448E" w:rsidR="00B465EE" w:rsidRPr="00B465EE" w:rsidRDefault="00B465EE" w:rsidP="006565F0">
      <w:pPr>
        <w:pStyle w:val="ac"/>
        <w:tabs>
          <w:tab w:val="left" w:pos="1440"/>
        </w:tabs>
        <w:overflowPunct/>
        <w:autoSpaceDE/>
        <w:autoSpaceDN/>
        <w:adjustRightInd/>
        <w:spacing w:after="160" w:line="259" w:lineRule="auto"/>
        <w:ind w:left="450"/>
        <w:jc w:val="both"/>
        <w:textAlignment w:val="auto"/>
        <w:rPr>
          <w:rFonts w:ascii="Times New Roman" w:hAnsi="Times New Roman"/>
          <w:szCs w:val="24"/>
        </w:rPr>
      </w:pPr>
    </w:p>
    <w:sectPr w:rsidR="00B465EE" w:rsidRPr="00B465EE" w:rsidSect="002B2F5E">
      <w:headerReference w:type="default" r:id="rId8"/>
      <w:footerReference w:type="default" r:id="rId9"/>
      <w:pgSz w:w="11910" w:h="16840"/>
      <w:pgMar w:top="1440" w:right="1160" w:bottom="1280" w:left="1320" w:header="730" w:footer="10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07B44" w14:textId="77777777" w:rsidR="00BD07A4" w:rsidRDefault="00BD07A4" w:rsidP="00F60AF0">
      <w:pPr>
        <w:spacing w:after="0" w:line="240" w:lineRule="auto"/>
      </w:pPr>
      <w:r>
        <w:separator/>
      </w:r>
    </w:p>
  </w:endnote>
  <w:endnote w:type="continuationSeparator" w:id="0">
    <w:p w14:paraId="427DD8FC" w14:textId="77777777" w:rsidR="00BD07A4" w:rsidRDefault="00BD07A4" w:rsidP="00F6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FC422" w14:textId="77777777" w:rsidR="003454D6" w:rsidRDefault="003454D6" w:rsidP="00F60AF0">
    <w:pPr>
      <w:pStyle w:val="af2"/>
      <w:pBdr>
        <w:top w:val="single" w:sz="4" w:space="8" w:color="5B9BD5" w:themeColor="accent1"/>
      </w:pBdr>
      <w:spacing w:before="360"/>
      <w:contextualSpacing/>
      <w:jc w:val="center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11</w:t>
    </w:r>
    <w:r>
      <w:rPr>
        <w:noProof/>
        <w:color w:val="404040" w:themeColor="text1" w:themeTint="BF"/>
      </w:rPr>
      <w:fldChar w:fldCharType="end"/>
    </w:r>
  </w:p>
  <w:p w14:paraId="56441B06" w14:textId="77777777" w:rsidR="003454D6" w:rsidRDefault="003454D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D02CA" w14:textId="77777777" w:rsidR="00BD07A4" w:rsidRDefault="00BD07A4" w:rsidP="00F60AF0">
      <w:pPr>
        <w:spacing w:after="0" w:line="240" w:lineRule="auto"/>
      </w:pPr>
      <w:r>
        <w:separator/>
      </w:r>
    </w:p>
  </w:footnote>
  <w:footnote w:type="continuationSeparator" w:id="0">
    <w:p w14:paraId="65C46115" w14:textId="77777777" w:rsidR="00BD07A4" w:rsidRDefault="00BD07A4" w:rsidP="00F60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A65C3" w14:textId="77777777" w:rsidR="007E64D9" w:rsidRPr="00B750AD" w:rsidRDefault="007E64D9" w:rsidP="007E64D9">
    <w:pPr>
      <w:pStyle w:val="-0"/>
      <w:ind w:left="708"/>
      <w:jc w:val="right"/>
      <w:rPr>
        <w:i/>
        <w:iCs/>
        <w:lang w:val="ru-RU" w:eastAsia="ru-RU"/>
      </w:rPr>
    </w:pPr>
    <w:r w:rsidRPr="00B750AD">
      <w:rPr>
        <w:i/>
        <w:iCs/>
        <w:lang w:val="ru-RU" w:eastAsia="ru-RU"/>
      </w:rPr>
      <w:t xml:space="preserve">Приложение 1. </w:t>
    </w:r>
    <w:bookmarkStart w:id="20" w:name="_Toc99722533"/>
    <w:r w:rsidRPr="00B750AD">
      <w:rPr>
        <w:i/>
        <w:iCs/>
        <w:lang w:val="ru-RU" w:eastAsia="ru-RU"/>
      </w:rPr>
      <w:t xml:space="preserve"> </w:t>
    </w:r>
    <w:r w:rsidRPr="00B750AD">
      <w:rPr>
        <w:i/>
        <w:iCs/>
      </w:rPr>
      <w:t>Функциональные требования</w:t>
    </w:r>
    <w:bookmarkEnd w:id="20"/>
  </w:p>
  <w:p w14:paraId="66594116" w14:textId="77777777" w:rsidR="007E64D9" w:rsidRDefault="007E64D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48C2"/>
    <w:multiLevelType w:val="multilevel"/>
    <w:tmpl w:val="9990A0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" w15:restartNumberingAfterBreak="0">
    <w:nsid w:val="18A10085"/>
    <w:multiLevelType w:val="hybridMultilevel"/>
    <w:tmpl w:val="E2FA3D2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201288"/>
    <w:multiLevelType w:val="hybridMultilevel"/>
    <w:tmpl w:val="5EA43CAA"/>
    <w:lvl w:ilvl="0" w:tplc="8864D886">
      <w:start w:val="1"/>
      <w:numFmt w:val="lowerLetter"/>
      <w:lvlText w:val="%1."/>
      <w:lvlJc w:val="left"/>
      <w:pPr>
        <w:ind w:left="1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24A3344C"/>
    <w:multiLevelType w:val="hybridMultilevel"/>
    <w:tmpl w:val="308264B6"/>
    <w:lvl w:ilvl="0" w:tplc="8864D88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2825CF"/>
    <w:multiLevelType w:val="multilevel"/>
    <w:tmpl w:val="777AFC44"/>
    <w:lvl w:ilvl="0">
      <w:start w:val="1"/>
      <w:numFmt w:val="decimal"/>
      <w:pStyle w:val="-1"/>
      <w:lvlText w:val="%1."/>
      <w:lvlJc w:val="left"/>
      <w:pPr>
        <w:ind w:left="360" w:hanging="360"/>
      </w:pPr>
      <w:rPr>
        <w:rFonts w:hint="default"/>
        <w:b/>
        <w:sz w:val="28"/>
        <w:szCs w:val="24"/>
      </w:rPr>
    </w:lvl>
    <w:lvl w:ilvl="1">
      <w:start w:val="1"/>
      <w:numFmt w:val="decimal"/>
      <w:pStyle w:val="-2"/>
      <w:lvlText w:val="%1.%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pStyle w:val="-3"/>
      <w:lvlText w:val="%1.%2.%3."/>
      <w:lvlJc w:val="left"/>
      <w:pPr>
        <w:tabs>
          <w:tab w:val="num" w:pos="930"/>
        </w:tabs>
        <w:ind w:left="930" w:hanging="504"/>
      </w:pPr>
      <w:rPr>
        <w:rFonts w:cs="Times New Roman" w:hint="default"/>
        <w:b/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10"/>
        </w:tabs>
        <w:ind w:left="163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56139DC"/>
    <w:multiLevelType w:val="hybridMultilevel"/>
    <w:tmpl w:val="B560C3A8"/>
    <w:lvl w:ilvl="0" w:tplc="AC945C80">
      <w:start w:val="1"/>
      <w:numFmt w:val="decimal"/>
      <w:lvlText w:val="%1)"/>
      <w:lvlJc w:val="left"/>
      <w:pPr>
        <w:ind w:left="97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C4F9FA">
      <w:numFmt w:val="bullet"/>
      <w:lvlText w:val="•"/>
      <w:lvlJc w:val="left"/>
      <w:pPr>
        <w:ind w:left="1824" w:hanging="286"/>
      </w:pPr>
      <w:rPr>
        <w:rFonts w:hint="default"/>
        <w:lang w:val="ru-RU" w:eastAsia="en-US" w:bidi="ar-SA"/>
      </w:rPr>
    </w:lvl>
    <w:lvl w:ilvl="2" w:tplc="B1B62D2C">
      <w:numFmt w:val="bullet"/>
      <w:lvlText w:val="•"/>
      <w:lvlJc w:val="left"/>
      <w:pPr>
        <w:ind w:left="2669" w:hanging="286"/>
      </w:pPr>
      <w:rPr>
        <w:rFonts w:hint="default"/>
        <w:lang w:val="ru-RU" w:eastAsia="en-US" w:bidi="ar-SA"/>
      </w:rPr>
    </w:lvl>
    <w:lvl w:ilvl="3" w:tplc="80E69D88">
      <w:numFmt w:val="bullet"/>
      <w:lvlText w:val="•"/>
      <w:lvlJc w:val="left"/>
      <w:pPr>
        <w:ind w:left="3513" w:hanging="286"/>
      </w:pPr>
      <w:rPr>
        <w:rFonts w:hint="default"/>
        <w:lang w:val="ru-RU" w:eastAsia="en-US" w:bidi="ar-SA"/>
      </w:rPr>
    </w:lvl>
    <w:lvl w:ilvl="4" w:tplc="E7C40716">
      <w:numFmt w:val="bullet"/>
      <w:lvlText w:val="•"/>
      <w:lvlJc w:val="left"/>
      <w:pPr>
        <w:ind w:left="4358" w:hanging="286"/>
      </w:pPr>
      <w:rPr>
        <w:rFonts w:hint="default"/>
        <w:lang w:val="ru-RU" w:eastAsia="en-US" w:bidi="ar-SA"/>
      </w:rPr>
    </w:lvl>
    <w:lvl w:ilvl="5" w:tplc="2BFA8914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2A845818">
      <w:numFmt w:val="bullet"/>
      <w:lvlText w:val="•"/>
      <w:lvlJc w:val="left"/>
      <w:pPr>
        <w:ind w:left="6047" w:hanging="286"/>
      </w:pPr>
      <w:rPr>
        <w:rFonts w:hint="default"/>
        <w:lang w:val="ru-RU" w:eastAsia="en-US" w:bidi="ar-SA"/>
      </w:rPr>
    </w:lvl>
    <w:lvl w:ilvl="7" w:tplc="015A1260">
      <w:numFmt w:val="bullet"/>
      <w:lvlText w:val="•"/>
      <w:lvlJc w:val="left"/>
      <w:pPr>
        <w:ind w:left="6892" w:hanging="286"/>
      </w:pPr>
      <w:rPr>
        <w:rFonts w:hint="default"/>
        <w:lang w:val="ru-RU" w:eastAsia="en-US" w:bidi="ar-SA"/>
      </w:rPr>
    </w:lvl>
    <w:lvl w:ilvl="8" w:tplc="2E528E6E">
      <w:numFmt w:val="bullet"/>
      <w:lvlText w:val="•"/>
      <w:lvlJc w:val="left"/>
      <w:pPr>
        <w:ind w:left="7737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2CB020B3"/>
    <w:multiLevelType w:val="hybridMultilevel"/>
    <w:tmpl w:val="CCC08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90C4D"/>
    <w:multiLevelType w:val="hybridMultilevel"/>
    <w:tmpl w:val="4816D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126AB"/>
    <w:multiLevelType w:val="hybridMultilevel"/>
    <w:tmpl w:val="48F0B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45C49"/>
    <w:multiLevelType w:val="hybridMultilevel"/>
    <w:tmpl w:val="2DC8B92E"/>
    <w:lvl w:ilvl="0" w:tplc="C43E30C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CC6CF8"/>
    <w:multiLevelType w:val="hybridMultilevel"/>
    <w:tmpl w:val="4C8626EA"/>
    <w:lvl w:ilvl="0" w:tplc="62D04230">
      <w:start w:val="1"/>
      <w:numFmt w:val="decimal"/>
      <w:lvlText w:val="%1)"/>
      <w:lvlJc w:val="left"/>
      <w:pPr>
        <w:ind w:left="40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8C0586">
      <w:numFmt w:val="bullet"/>
      <w:lvlText w:val="•"/>
      <w:lvlJc w:val="left"/>
      <w:pPr>
        <w:ind w:left="1302" w:hanging="428"/>
      </w:pPr>
      <w:rPr>
        <w:rFonts w:hint="default"/>
        <w:lang w:val="ru-RU" w:eastAsia="en-US" w:bidi="ar-SA"/>
      </w:rPr>
    </w:lvl>
    <w:lvl w:ilvl="2" w:tplc="29608D38">
      <w:numFmt w:val="bullet"/>
      <w:lvlText w:val="•"/>
      <w:lvlJc w:val="left"/>
      <w:pPr>
        <w:ind w:left="2205" w:hanging="428"/>
      </w:pPr>
      <w:rPr>
        <w:rFonts w:hint="default"/>
        <w:lang w:val="ru-RU" w:eastAsia="en-US" w:bidi="ar-SA"/>
      </w:rPr>
    </w:lvl>
    <w:lvl w:ilvl="3" w:tplc="197E6358">
      <w:numFmt w:val="bullet"/>
      <w:lvlText w:val="•"/>
      <w:lvlJc w:val="left"/>
      <w:pPr>
        <w:ind w:left="3107" w:hanging="428"/>
      </w:pPr>
      <w:rPr>
        <w:rFonts w:hint="default"/>
        <w:lang w:val="ru-RU" w:eastAsia="en-US" w:bidi="ar-SA"/>
      </w:rPr>
    </w:lvl>
    <w:lvl w:ilvl="4" w:tplc="C5AAB396">
      <w:numFmt w:val="bullet"/>
      <w:lvlText w:val="•"/>
      <w:lvlJc w:val="left"/>
      <w:pPr>
        <w:ind w:left="4010" w:hanging="428"/>
      </w:pPr>
      <w:rPr>
        <w:rFonts w:hint="default"/>
        <w:lang w:val="ru-RU" w:eastAsia="en-US" w:bidi="ar-SA"/>
      </w:rPr>
    </w:lvl>
    <w:lvl w:ilvl="5" w:tplc="238293FA">
      <w:numFmt w:val="bullet"/>
      <w:lvlText w:val="•"/>
      <w:lvlJc w:val="left"/>
      <w:pPr>
        <w:ind w:left="4913" w:hanging="428"/>
      </w:pPr>
      <w:rPr>
        <w:rFonts w:hint="default"/>
        <w:lang w:val="ru-RU" w:eastAsia="en-US" w:bidi="ar-SA"/>
      </w:rPr>
    </w:lvl>
    <w:lvl w:ilvl="6" w:tplc="7090B554">
      <w:numFmt w:val="bullet"/>
      <w:lvlText w:val="•"/>
      <w:lvlJc w:val="left"/>
      <w:pPr>
        <w:ind w:left="5815" w:hanging="428"/>
      </w:pPr>
      <w:rPr>
        <w:rFonts w:hint="default"/>
        <w:lang w:val="ru-RU" w:eastAsia="en-US" w:bidi="ar-SA"/>
      </w:rPr>
    </w:lvl>
    <w:lvl w:ilvl="7" w:tplc="D55831FA">
      <w:numFmt w:val="bullet"/>
      <w:lvlText w:val="•"/>
      <w:lvlJc w:val="left"/>
      <w:pPr>
        <w:ind w:left="6718" w:hanging="428"/>
      </w:pPr>
      <w:rPr>
        <w:rFonts w:hint="default"/>
        <w:lang w:val="ru-RU" w:eastAsia="en-US" w:bidi="ar-SA"/>
      </w:rPr>
    </w:lvl>
    <w:lvl w:ilvl="8" w:tplc="CDEA12D8">
      <w:numFmt w:val="bullet"/>
      <w:lvlText w:val="•"/>
      <w:lvlJc w:val="left"/>
      <w:pPr>
        <w:ind w:left="7621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32FA5070"/>
    <w:multiLevelType w:val="multilevel"/>
    <w:tmpl w:val="1D742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858" w:hanging="432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155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661694C"/>
    <w:multiLevelType w:val="hybridMultilevel"/>
    <w:tmpl w:val="B888B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71B52"/>
    <w:multiLevelType w:val="hybridMultilevel"/>
    <w:tmpl w:val="B476951A"/>
    <w:lvl w:ilvl="0" w:tplc="75329E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C7F9F"/>
    <w:multiLevelType w:val="multilevel"/>
    <w:tmpl w:val="2DA2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74178D"/>
    <w:multiLevelType w:val="hybridMultilevel"/>
    <w:tmpl w:val="3F202C66"/>
    <w:lvl w:ilvl="0" w:tplc="75329E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E2E9A"/>
    <w:multiLevelType w:val="hybridMultilevel"/>
    <w:tmpl w:val="EACAD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E792E"/>
    <w:multiLevelType w:val="hybridMultilevel"/>
    <w:tmpl w:val="78DCFBDE"/>
    <w:lvl w:ilvl="0" w:tplc="E72E53E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0935D08"/>
    <w:multiLevelType w:val="hybridMultilevel"/>
    <w:tmpl w:val="6A780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3561"/>
    <w:multiLevelType w:val="hybridMultilevel"/>
    <w:tmpl w:val="D3865D4E"/>
    <w:lvl w:ilvl="0" w:tplc="75329E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87C2D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63E4F"/>
    <w:multiLevelType w:val="hybridMultilevel"/>
    <w:tmpl w:val="1E6ED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C1DB4"/>
    <w:multiLevelType w:val="hybridMultilevel"/>
    <w:tmpl w:val="85465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2057D"/>
    <w:multiLevelType w:val="hybridMultilevel"/>
    <w:tmpl w:val="7DAA5AF6"/>
    <w:lvl w:ilvl="0" w:tplc="9B48AFCC">
      <w:start w:val="1"/>
      <w:numFmt w:val="bullet"/>
      <w:pStyle w:val="-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3" w15:restartNumberingAfterBreak="0">
    <w:nsid w:val="56AD02D6"/>
    <w:multiLevelType w:val="hybridMultilevel"/>
    <w:tmpl w:val="F56CB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F16CF"/>
    <w:multiLevelType w:val="hybridMultilevel"/>
    <w:tmpl w:val="530C53BE"/>
    <w:lvl w:ilvl="0" w:tplc="3FFAE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F5A63"/>
    <w:multiLevelType w:val="hybridMultilevel"/>
    <w:tmpl w:val="A3E64A7C"/>
    <w:lvl w:ilvl="0" w:tplc="75329E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0229A"/>
    <w:multiLevelType w:val="hybridMultilevel"/>
    <w:tmpl w:val="409C1984"/>
    <w:lvl w:ilvl="0" w:tplc="75329E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17AF5"/>
    <w:multiLevelType w:val="hybridMultilevel"/>
    <w:tmpl w:val="5D74B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4527B"/>
    <w:multiLevelType w:val="hybridMultilevel"/>
    <w:tmpl w:val="DAAED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35C11"/>
    <w:multiLevelType w:val="hybridMultilevel"/>
    <w:tmpl w:val="2DC8B92E"/>
    <w:lvl w:ilvl="0" w:tplc="C43E30C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C3202F"/>
    <w:multiLevelType w:val="hybridMultilevel"/>
    <w:tmpl w:val="C690F9E6"/>
    <w:lvl w:ilvl="0" w:tplc="65B2E9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87C2D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53F47"/>
    <w:multiLevelType w:val="multilevel"/>
    <w:tmpl w:val="A1164D2E"/>
    <w:lvl w:ilvl="0">
      <w:start w:val="1"/>
      <w:numFmt w:val="decimal"/>
      <w:lvlText w:val="%1."/>
      <w:lvlJc w:val="left"/>
      <w:pPr>
        <w:ind w:left="51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692AB7"/>
    <w:multiLevelType w:val="hybridMultilevel"/>
    <w:tmpl w:val="F4FE4418"/>
    <w:lvl w:ilvl="0" w:tplc="75329E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0654A"/>
    <w:multiLevelType w:val="hybridMultilevel"/>
    <w:tmpl w:val="43D49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741650">
    <w:abstractNumId w:val="11"/>
  </w:num>
  <w:num w:numId="2" w16cid:durableId="814419829">
    <w:abstractNumId w:val="0"/>
  </w:num>
  <w:num w:numId="3" w16cid:durableId="866025135">
    <w:abstractNumId w:val="4"/>
  </w:num>
  <w:num w:numId="4" w16cid:durableId="904493329">
    <w:abstractNumId w:val="22"/>
  </w:num>
  <w:num w:numId="5" w16cid:durableId="690691162">
    <w:abstractNumId w:val="1"/>
  </w:num>
  <w:num w:numId="6" w16cid:durableId="7724389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1591429">
    <w:abstractNumId w:val="23"/>
  </w:num>
  <w:num w:numId="8" w16cid:durableId="3075878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584070">
    <w:abstractNumId w:val="10"/>
  </w:num>
  <w:num w:numId="10" w16cid:durableId="739254238">
    <w:abstractNumId w:val="5"/>
  </w:num>
  <w:num w:numId="11" w16cid:durableId="2062973189">
    <w:abstractNumId w:val="9"/>
  </w:num>
  <w:num w:numId="12" w16cid:durableId="1091658175">
    <w:abstractNumId w:val="31"/>
  </w:num>
  <w:num w:numId="13" w16cid:durableId="1373264393">
    <w:abstractNumId w:val="29"/>
  </w:num>
  <w:num w:numId="14" w16cid:durableId="27723675">
    <w:abstractNumId w:val="7"/>
  </w:num>
  <w:num w:numId="15" w16cid:durableId="1810901379">
    <w:abstractNumId w:val="15"/>
  </w:num>
  <w:num w:numId="16" w16cid:durableId="1186792704">
    <w:abstractNumId w:val="28"/>
  </w:num>
  <w:num w:numId="17" w16cid:durableId="1748454770">
    <w:abstractNumId w:val="19"/>
  </w:num>
  <w:num w:numId="18" w16cid:durableId="587467841">
    <w:abstractNumId w:val="27"/>
  </w:num>
  <w:num w:numId="19" w16cid:durableId="501436422">
    <w:abstractNumId w:val="6"/>
  </w:num>
  <w:num w:numId="20" w16cid:durableId="501356490">
    <w:abstractNumId w:val="13"/>
  </w:num>
  <w:num w:numId="21" w16cid:durableId="410666126">
    <w:abstractNumId w:val="33"/>
  </w:num>
  <w:num w:numId="22" w16cid:durableId="1077433603">
    <w:abstractNumId w:val="32"/>
  </w:num>
  <w:num w:numId="23" w16cid:durableId="2027898362">
    <w:abstractNumId w:val="12"/>
  </w:num>
  <w:num w:numId="24" w16cid:durableId="413817362">
    <w:abstractNumId w:val="25"/>
  </w:num>
  <w:num w:numId="25" w16cid:durableId="870994415">
    <w:abstractNumId w:val="20"/>
  </w:num>
  <w:num w:numId="26" w16cid:durableId="1547251128">
    <w:abstractNumId w:val="21"/>
  </w:num>
  <w:num w:numId="27" w16cid:durableId="982730361">
    <w:abstractNumId w:val="26"/>
  </w:num>
  <w:num w:numId="28" w16cid:durableId="2100786836">
    <w:abstractNumId w:val="16"/>
  </w:num>
  <w:num w:numId="29" w16cid:durableId="1269505443">
    <w:abstractNumId w:val="30"/>
  </w:num>
  <w:num w:numId="30" w16cid:durableId="497814314">
    <w:abstractNumId w:val="17"/>
  </w:num>
  <w:num w:numId="31" w16cid:durableId="952783419">
    <w:abstractNumId w:val="3"/>
  </w:num>
  <w:num w:numId="32" w16cid:durableId="1776248630">
    <w:abstractNumId w:val="2"/>
  </w:num>
  <w:num w:numId="33" w16cid:durableId="1418600816">
    <w:abstractNumId w:val="24"/>
  </w:num>
  <w:num w:numId="34" w16cid:durableId="2035694324">
    <w:abstractNumId w:val="4"/>
  </w:num>
  <w:num w:numId="35" w16cid:durableId="2105373904">
    <w:abstractNumId w:val="4"/>
  </w:num>
  <w:num w:numId="36" w16cid:durableId="2029213724">
    <w:abstractNumId w:val="4"/>
  </w:num>
  <w:num w:numId="37" w16cid:durableId="223375592">
    <w:abstractNumId w:val="4"/>
  </w:num>
  <w:num w:numId="38" w16cid:durableId="1048801805">
    <w:abstractNumId w:val="4"/>
  </w:num>
  <w:num w:numId="39" w16cid:durableId="1441298219">
    <w:abstractNumId w:val="4"/>
  </w:num>
  <w:num w:numId="40" w16cid:durableId="636833519">
    <w:abstractNumId w:val="18"/>
  </w:num>
  <w:num w:numId="41" w16cid:durableId="1526364612">
    <w:abstractNumId w:val="14"/>
  </w:num>
  <w:num w:numId="42" w16cid:durableId="1335110733">
    <w:abstractNumId w:val="8"/>
  </w:num>
  <w:num w:numId="43" w16cid:durableId="1470433859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D6"/>
    <w:rsid w:val="0000276F"/>
    <w:rsid w:val="000034AF"/>
    <w:rsid w:val="00003C95"/>
    <w:rsid w:val="00004455"/>
    <w:rsid w:val="000044E2"/>
    <w:rsid w:val="0000489C"/>
    <w:rsid w:val="000063B1"/>
    <w:rsid w:val="00006721"/>
    <w:rsid w:val="00011AD2"/>
    <w:rsid w:val="00011BED"/>
    <w:rsid w:val="00011E12"/>
    <w:rsid w:val="0001390B"/>
    <w:rsid w:val="000140CA"/>
    <w:rsid w:val="0002172A"/>
    <w:rsid w:val="00022A0A"/>
    <w:rsid w:val="00022FB0"/>
    <w:rsid w:val="00027A63"/>
    <w:rsid w:val="00027DDD"/>
    <w:rsid w:val="0003091B"/>
    <w:rsid w:val="0003202C"/>
    <w:rsid w:val="000341AD"/>
    <w:rsid w:val="00036346"/>
    <w:rsid w:val="00036B9E"/>
    <w:rsid w:val="00040510"/>
    <w:rsid w:val="000412D4"/>
    <w:rsid w:val="000425C6"/>
    <w:rsid w:val="0004465A"/>
    <w:rsid w:val="000458CD"/>
    <w:rsid w:val="000461CF"/>
    <w:rsid w:val="000474F6"/>
    <w:rsid w:val="000505C1"/>
    <w:rsid w:val="000505F3"/>
    <w:rsid w:val="00050732"/>
    <w:rsid w:val="000508B0"/>
    <w:rsid w:val="00050D11"/>
    <w:rsid w:val="00067DAD"/>
    <w:rsid w:val="00072840"/>
    <w:rsid w:val="000730E0"/>
    <w:rsid w:val="000737AA"/>
    <w:rsid w:val="00074D1F"/>
    <w:rsid w:val="0007665C"/>
    <w:rsid w:val="00077146"/>
    <w:rsid w:val="00095456"/>
    <w:rsid w:val="000A1B6E"/>
    <w:rsid w:val="000A1FCE"/>
    <w:rsid w:val="000A6123"/>
    <w:rsid w:val="000A7106"/>
    <w:rsid w:val="000B03B8"/>
    <w:rsid w:val="000B3D6C"/>
    <w:rsid w:val="000B4652"/>
    <w:rsid w:val="000B47E9"/>
    <w:rsid w:val="000B558E"/>
    <w:rsid w:val="000C4CA3"/>
    <w:rsid w:val="000C53D2"/>
    <w:rsid w:val="000C69A5"/>
    <w:rsid w:val="000C6EC2"/>
    <w:rsid w:val="000D0C0A"/>
    <w:rsid w:val="000D12AD"/>
    <w:rsid w:val="000D1F0C"/>
    <w:rsid w:val="000D1FEF"/>
    <w:rsid w:val="000D275D"/>
    <w:rsid w:val="000D3C31"/>
    <w:rsid w:val="000D4DD9"/>
    <w:rsid w:val="000D7DFA"/>
    <w:rsid w:val="000E0431"/>
    <w:rsid w:val="000E0FD0"/>
    <w:rsid w:val="000E2933"/>
    <w:rsid w:val="000E2B48"/>
    <w:rsid w:val="000E2C33"/>
    <w:rsid w:val="000E3D61"/>
    <w:rsid w:val="000E5D6E"/>
    <w:rsid w:val="000E6451"/>
    <w:rsid w:val="000F0E1D"/>
    <w:rsid w:val="000F178C"/>
    <w:rsid w:val="000F187A"/>
    <w:rsid w:val="000F254E"/>
    <w:rsid w:val="000F3810"/>
    <w:rsid w:val="000F3F9C"/>
    <w:rsid w:val="000F4F71"/>
    <w:rsid w:val="000F5ECD"/>
    <w:rsid w:val="0010267B"/>
    <w:rsid w:val="001059CC"/>
    <w:rsid w:val="00107980"/>
    <w:rsid w:val="00107F35"/>
    <w:rsid w:val="0011083D"/>
    <w:rsid w:val="00113824"/>
    <w:rsid w:val="00114231"/>
    <w:rsid w:val="0011636B"/>
    <w:rsid w:val="0011773B"/>
    <w:rsid w:val="001209C7"/>
    <w:rsid w:val="00120AAA"/>
    <w:rsid w:val="001214D1"/>
    <w:rsid w:val="00122791"/>
    <w:rsid w:val="00122E44"/>
    <w:rsid w:val="00126055"/>
    <w:rsid w:val="0013017A"/>
    <w:rsid w:val="00131613"/>
    <w:rsid w:val="00135DBE"/>
    <w:rsid w:val="00136475"/>
    <w:rsid w:val="001371C7"/>
    <w:rsid w:val="00144E97"/>
    <w:rsid w:val="001540D2"/>
    <w:rsid w:val="00154274"/>
    <w:rsid w:val="0016135F"/>
    <w:rsid w:val="00166E1C"/>
    <w:rsid w:val="00167722"/>
    <w:rsid w:val="00171219"/>
    <w:rsid w:val="001740AB"/>
    <w:rsid w:val="001754B8"/>
    <w:rsid w:val="00175AD2"/>
    <w:rsid w:val="001760C3"/>
    <w:rsid w:val="00176ED5"/>
    <w:rsid w:val="00177EED"/>
    <w:rsid w:val="00182647"/>
    <w:rsid w:val="00185017"/>
    <w:rsid w:val="00185C97"/>
    <w:rsid w:val="00185E2F"/>
    <w:rsid w:val="00191215"/>
    <w:rsid w:val="00191C47"/>
    <w:rsid w:val="0019268D"/>
    <w:rsid w:val="00192C35"/>
    <w:rsid w:val="00194B70"/>
    <w:rsid w:val="001951E0"/>
    <w:rsid w:val="001A10D9"/>
    <w:rsid w:val="001A1184"/>
    <w:rsid w:val="001A1362"/>
    <w:rsid w:val="001A3FF5"/>
    <w:rsid w:val="001A4613"/>
    <w:rsid w:val="001A4D91"/>
    <w:rsid w:val="001A544C"/>
    <w:rsid w:val="001A6185"/>
    <w:rsid w:val="001B4075"/>
    <w:rsid w:val="001B46BE"/>
    <w:rsid w:val="001B49F4"/>
    <w:rsid w:val="001B59B2"/>
    <w:rsid w:val="001B6EEB"/>
    <w:rsid w:val="001B713A"/>
    <w:rsid w:val="001C0652"/>
    <w:rsid w:val="001C2253"/>
    <w:rsid w:val="001C2796"/>
    <w:rsid w:val="001C30FC"/>
    <w:rsid w:val="001C5AB3"/>
    <w:rsid w:val="001C6D1B"/>
    <w:rsid w:val="001C70EC"/>
    <w:rsid w:val="001C7A3F"/>
    <w:rsid w:val="001D0C8E"/>
    <w:rsid w:val="001D138E"/>
    <w:rsid w:val="001E2C51"/>
    <w:rsid w:val="001E305D"/>
    <w:rsid w:val="001E3B85"/>
    <w:rsid w:val="001E3C84"/>
    <w:rsid w:val="001E46DF"/>
    <w:rsid w:val="001E7049"/>
    <w:rsid w:val="001E7978"/>
    <w:rsid w:val="001F0C20"/>
    <w:rsid w:val="001F4767"/>
    <w:rsid w:val="001F5006"/>
    <w:rsid w:val="00201D3A"/>
    <w:rsid w:val="0020516C"/>
    <w:rsid w:val="00211078"/>
    <w:rsid w:val="002126F9"/>
    <w:rsid w:val="0021279D"/>
    <w:rsid w:val="00213463"/>
    <w:rsid w:val="00214BFF"/>
    <w:rsid w:val="00224BBB"/>
    <w:rsid w:val="00226CF2"/>
    <w:rsid w:val="00227AE9"/>
    <w:rsid w:val="00234AD5"/>
    <w:rsid w:val="00235EDA"/>
    <w:rsid w:val="0023768C"/>
    <w:rsid w:val="00237B0F"/>
    <w:rsid w:val="00237CAA"/>
    <w:rsid w:val="00240037"/>
    <w:rsid w:val="00241582"/>
    <w:rsid w:val="00241BB7"/>
    <w:rsid w:val="00241E5D"/>
    <w:rsid w:val="0024478A"/>
    <w:rsid w:val="00244980"/>
    <w:rsid w:val="0024717B"/>
    <w:rsid w:val="00247C04"/>
    <w:rsid w:val="00247DF9"/>
    <w:rsid w:val="002518D6"/>
    <w:rsid w:val="00251A8A"/>
    <w:rsid w:val="00251C41"/>
    <w:rsid w:val="002558EA"/>
    <w:rsid w:val="00256B11"/>
    <w:rsid w:val="00257455"/>
    <w:rsid w:val="0026222A"/>
    <w:rsid w:val="0026265B"/>
    <w:rsid w:val="00264510"/>
    <w:rsid w:val="002650B6"/>
    <w:rsid w:val="00265574"/>
    <w:rsid w:val="00265D62"/>
    <w:rsid w:val="002666CC"/>
    <w:rsid w:val="00271980"/>
    <w:rsid w:val="002719FD"/>
    <w:rsid w:val="00271E3C"/>
    <w:rsid w:val="00271ED2"/>
    <w:rsid w:val="00272D05"/>
    <w:rsid w:val="00273988"/>
    <w:rsid w:val="002748B0"/>
    <w:rsid w:val="002763FB"/>
    <w:rsid w:val="00282B83"/>
    <w:rsid w:val="002832C1"/>
    <w:rsid w:val="00283397"/>
    <w:rsid w:val="00286183"/>
    <w:rsid w:val="002868FD"/>
    <w:rsid w:val="00292EB4"/>
    <w:rsid w:val="00295D11"/>
    <w:rsid w:val="00295DCB"/>
    <w:rsid w:val="00296DA3"/>
    <w:rsid w:val="002A2E7F"/>
    <w:rsid w:val="002A398E"/>
    <w:rsid w:val="002B1F36"/>
    <w:rsid w:val="002B2F5E"/>
    <w:rsid w:val="002B424B"/>
    <w:rsid w:val="002B5559"/>
    <w:rsid w:val="002B5A69"/>
    <w:rsid w:val="002B631B"/>
    <w:rsid w:val="002B6DAA"/>
    <w:rsid w:val="002B7A7A"/>
    <w:rsid w:val="002C2B3A"/>
    <w:rsid w:val="002C36D1"/>
    <w:rsid w:val="002C3D6A"/>
    <w:rsid w:val="002C4EF8"/>
    <w:rsid w:val="002C7196"/>
    <w:rsid w:val="002C7B28"/>
    <w:rsid w:val="002D2DAF"/>
    <w:rsid w:val="002D42D1"/>
    <w:rsid w:val="002D5E23"/>
    <w:rsid w:val="002E10FA"/>
    <w:rsid w:val="002E4A64"/>
    <w:rsid w:val="002E6FC7"/>
    <w:rsid w:val="002F11B4"/>
    <w:rsid w:val="002F1695"/>
    <w:rsid w:val="002F2A1A"/>
    <w:rsid w:val="002F2C33"/>
    <w:rsid w:val="002F65BE"/>
    <w:rsid w:val="002F7435"/>
    <w:rsid w:val="00300C16"/>
    <w:rsid w:val="00304BC7"/>
    <w:rsid w:val="00304D3B"/>
    <w:rsid w:val="00305AD5"/>
    <w:rsid w:val="00310C0C"/>
    <w:rsid w:val="00315DE3"/>
    <w:rsid w:val="00320191"/>
    <w:rsid w:val="00320B33"/>
    <w:rsid w:val="00322788"/>
    <w:rsid w:val="00330743"/>
    <w:rsid w:val="00331E02"/>
    <w:rsid w:val="00333AF2"/>
    <w:rsid w:val="003348F4"/>
    <w:rsid w:val="00336E1A"/>
    <w:rsid w:val="003379C6"/>
    <w:rsid w:val="00341D06"/>
    <w:rsid w:val="00344FAA"/>
    <w:rsid w:val="003454D6"/>
    <w:rsid w:val="00346E42"/>
    <w:rsid w:val="00352EF7"/>
    <w:rsid w:val="00353964"/>
    <w:rsid w:val="00355B0B"/>
    <w:rsid w:val="003607DF"/>
    <w:rsid w:val="00362AF1"/>
    <w:rsid w:val="003655A8"/>
    <w:rsid w:val="00365CE9"/>
    <w:rsid w:val="00366D7F"/>
    <w:rsid w:val="00371724"/>
    <w:rsid w:val="00371D86"/>
    <w:rsid w:val="00372D02"/>
    <w:rsid w:val="00373549"/>
    <w:rsid w:val="003764BB"/>
    <w:rsid w:val="003769EE"/>
    <w:rsid w:val="003776CA"/>
    <w:rsid w:val="00377CEE"/>
    <w:rsid w:val="00381AA9"/>
    <w:rsid w:val="00383F0C"/>
    <w:rsid w:val="00384B59"/>
    <w:rsid w:val="00396486"/>
    <w:rsid w:val="0039713C"/>
    <w:rsid w:val="003A0A0B"/>
    <w:rsid w:val="003A186F"/>
    <w:rsid w:val="003A2384"/>
    <w:rsid w:val="003A26A8"/>
    <w:rsid w:val="003A4666"/>
    <w:rsid w:val="003A6B69"/>
    <w:rsid w:val="003A6D5A"/>
    <w:rsid w:val="003A79EC"/>
    <w:rsid w:val="003A7EF4"/>
    <w:rsid w:val="003B11F6"/>
    <w:rsid w:val="003B17DF"/>
    <w:rsid w:val="003B65BC"/>
    <w:rsid w:val="003B684D"/>
    <w:rsid w:val="003C16F5"/>
    <w:rsid w:val="003C1CFF"/>
    <w:rsid w:val="003C2BEC"/>
    <w:rsid w:val="003C3639"/>
    <w:rsid w:val="003C7462"/>
    <w:rsid w:val="003D0B2C"/>
    <w:rsid w:val="003D217E"/>
    <w:rsid w:val="003D2320"/>
    <w:rsid w:val="003D4D57"/>
    <w:rsid w:val="003D76BA"/>
    <w:rsid w:val="003E1387"/>
    <w:rsid w:val="003E1E2B"/>
    <w:rsid w:val="003E1F4C"/>
    <w:rsid w:val="003E49C1"/>
    <w:rsid w:val="003E595B"/>
    <w:rsid w:val="003E5D23"/>
    <w:rsid w:val="003E651F"/>
    <w:rsid w:val="003E7198"/>
    <w:rsid w:val="003F09B0"/>
    <w:rsid w:val="003F1D06"/>
    <w:rsid w:val="003F22CE"/>
    <w:rsid w:val="003F38D4"/>
    <w:rsid w:val="003F4FD9"/>
    <w:rsid w:val="003F6BE7"/>
    <w:rsid w:val="004006AB"/>
    <w:rsid w:val="00403DEE"/>
    <w:rsid w:val="00404544"/>
    <w:rsid w:val="0040472C"/>
    <w:rsid w:val="004052E1"/>
    <w:rsid w:val="00407150"/>
    <w:rsid w:val="004074E9"/>
    <w:rsid w:val="00407F50"/>
    <w:rsid w:val="00410ECC"/>
    <w:rsid w:val="004125FA"/>
    <w:rsid w:val="00413479"/>
    <w:rsid w:val="00415831"/>
    <w:rsid w:val="004158EB"/>
    <w:rsid w:val="004215F4"/>
    <w:rsid w:val="004223F6"/>
    <w:rsid w:val="00423FCB"/>
    <w:rsid w:val="00424462"/>
    <w:rsid w:val="00424A6A"/>
    <w:rsid w:val="0043018F"/>
    <w:rsid w:val="00432DB6"/>
    <w:rsid w:val="00433FC4"/>
    <w:rsid w:val="00440356"/>
    <w:rsid w:val="0044184D"/>
    <w:rsid w:val="0044210D"/>
    <w:rsid w:val="00442970"/>
    <w:rsid w:val="00445480"/>
    <w:rsid w:val="00445B42"/>
    <w:rsid w:val="0044641D"/>
    <w:rsid w:val="004502AC"/>
    <w:rsid w:val="00451384"/>
    <w:rsid w:val="00451A94"/>
    <w:rsid w:val="00453A39"/>
    <w:rsid w:val="00454F57"/>
    <w:rsid w:val="00456958"/>
    <w:rsid w:val="00456AAE"/>
    <w:rsid w:val="00461161"/>
    <w:rsid w:val="0046179B"/>
    <w:rsid w:val="00463ED9"/>
    <w:rsid w:val="0046481E"/>
    <w:rsid w:val="00466E63"/>
    <w:rsid w:val="00467ED4"/>
    <w:rsid w:val="004701AF"/>
    <w:rsid w:val="00471819"/>
    <w:rsid w:val="004741D4"/>
    <w:rsid w:val="00480413"/>
    <w:rsid w:val="00486415"/>
    <w:rsid w:val="00486B23"/>
    <w:rsid w:val="00486CBA"/>
    <w:rsid w:val="004901C9"/>
    <w:rsid w:val="004905FA"/>
    <w:rsid w:val="00492452"/>
    <w:rsid w:val="00493CDE"/>
    <w:rsid w:val="00494DE0"/>
    <w:rsid w:val="0049589B"/>
    <w:rsid w:val="00497823"/>
    <w:rsid w:val="004A2C18"/>
    <w:rsid w:val="004A4DC6"/>
    <w:rsid w:val="004B038D"/>
    <w:rsid w:val="004B1319"/>
    <w:rsid w:val="004B201A"/>
    <w:rsid w:val="004B3297"/>
    <w:rsid w:val="004C087F"/>
    <w:rsid w:val="004C1476"/>
    <w:rsid w:val="004C34E7"/>
    <w:rsid w:val="004C4A12"/>
    <w:rsid w:val="004C4BA0"/>
    <w:rsid w:val="004C71A6"/>
    <w:rsid w:val="004D0FA2"/>
    <w:rsid w:val="004D53F7"/>
    <w:rsid w:val="004D6796"/>
    <w:rsid w:val="004E08D7"/>
    <w:rsid w:val="004E090E"/>
    <w:rsid w:val="004E11DA"/>
    <w:rsid w:val="004E2AFC"/>
    <w:rsid w:val="004E6E89"/>
    <w:rsid w:val="004E7E21"/>
    <w:rsid w:val="004F0780"/>
    <w:rsid w:val="004F0D9A"/>
    <w:rsid w:val="004F0F74"/>
    <w:rsid w:val="004F1D8B"/>
    <w:rsid w:val="004F349E"/>
    <w:rsid w:val="004F4C78"/>
    <w:rsid w:val="004F53D9"/>
    <w:rsid w:val="00501EF6"/>
    <w:rsid w:val="00501F5B"/>
    <w:rsid w:val="0050308A"/>
    <w:rsid w:val="005036AA"/>
    <w:rsid w:val="005056F3"/>
    <w:rsid w:val="00511A93"/>
    <w:rsid w:val="0051232C"/>
    <w:rsid w:val="00512771"/>
    <w:rsid w:val="005131DC"/>
    <w:rsid w:val="005143CC"/>
    <w:rsid w:val="0051614A"/>
    <w:rsid w:val="00516B97"/>
    <w:rsid w:val="005215CE"/>
    <w:rsid w:val="00523584"/>
    <w:rsid w:val="00524394"/>
    <w:rsid w:val="00524869"/>
    <w:rsid w:val="00527724"/>
    <w:rsid w:val="00527DA6"/>
    <w:rsid w:val="00530584"/>
    <w:rsid w:val="00530CA0"/>
    <w:rsid w:val="0053562D"/>
    <w:rsid w:val="00536C86"/>
    <w:rsid w:val="00540E74"/>
    <w:rsid w:val="00541569"/>
    <w:rsid w:val="00544D9C"/>
    <w:rsid w:val="00550125"/>
    <w:rsid w:val="00553D0E"/>
    <w:rsid w:val="00553FFD"/>
    <w:rsid w:val="005549B4"/>
    <w:rsid w:val="00554E7B"/>
    <w:rsid w:val="00565DE2"/>
    <w:rsid w:val="005729DA"/>
    <w:rsid w:val="0057600A"/>
    <w:rsid w:val="005766FD"/>
    <w:rsid w:val="0057682C"/>
    <w:rsid w:val="0057799E"/>
    <w:rsid w:val="00581594"/>
    <w:rsid w:val="005822F0"/>
    <w:rsid w:val="00582AD3"/>
    <w:rsid w:val="005834BD"/>
    <w:rsid w:val="005853ED"/>
    <w:rsid w:val="00587D83"/>
    <w:rsid w:val="005935FE"/>
    <w:rsid w:val="005948D1"/>
    <w:rsid w:val="0059542B"/>
    <w:rsid w:val="00596EB1"/>
    <w:rsid w:val="005A12A6"/>
    <w:rsid w:val="005A4401"/>
    <w:rsid w:val="005A4891"/>
    <w:rsid w:val="005A4B9F"/>
    <w:rsid w:val="005A6B8A"/>
    <w:rsid w:val="005A78E9"/>
    <w:rsid w:val="005B127C"/>
    <w:rsid w:val="005B1AD2"/>
    <w:rsid w:val="005B239F"/>
    <w:rsid w:val="005B2FD2"/>
    <w:rsid w:val="005B531A"/>
    <w:rsid w:val="005C0A9A"/>
    <w:rsid w:val="005C18DB"/>
    <w:rsid w:val="005C4221"/>
    <w:rsid w:val="005C4E95"/>
    <w:rsid w:val="005C5B4A"/>
    <w:rsid w:val="005C68CF"/>
    <w:rsid w:val="005C7218"/>
    <w:rsid w:val="005D14AC"/>
    <w:rsid w:val="005D51EE"/>
    <w:rsid w:val="005D7802"/>
    <w:rsid w:val="005D7FE6"/>
    <w:rsid w:val="005E0A28"/>
    <w:rsid w:val="005E19D1"/>
    <w:rsid w:val="005E1E5B"/>
    <w:rsid w:val="005E2189"/>
    <w:rsid w:val="005E239A"/>
    <w:rsid w:val="005E3790"/>
    <w:rsid w:val="005E3A3E"/>
    <w:rsid w:val="005E5F24"/>
    <w:rsid w:val="005F0868"/>
    <w:rsid w:val="005F15BF"/>
    <w:rsid w:val="005F335D"/>
    <w:rsid w:val="005F46F7"/>
    <w:rsid w:val="005F742A"/>
    <w:rsid w:val="00600BF5"/>
    <w:rsid w:val="006011CF"/>
    <w:rsid w:val="0060449F"/>
    <w:rsid w:val="00604E8D"/>
    <w:rsid w:val="00605FDA"/>
    <w:rsid w:val="00606B67"/>
    <w:rsid w:val="00611F45"/>
    <w:rsid w:val="006122D3"/>
    <w:rsid w:val="00612A19"/>
    <w:rsid w:val="00612B90"/>
    <w:rsid w:val="0061315E"/>
    <w:rsid w:val="00614DA2"/>
    <w:rsid w:val="00615587"/>
    <w:rsid w:val="00620241"/>
    <w:rsid w:val="006205B4"/>
    <w:rsid w:val="0062192E"/>
    <w:rsid w:val="006220C7"/>
    <w:rsid w:val="00625DA2"/>
    <w:rsid w:val="0063013F"/>
    <w:rsid w:val="00630336"/>
    <w:rsid w:val="00630770"/>
    <w:rsid w:val="00631694"/>
    <w:rsid w:val="006328A4"/>
    <w:rsid w:val="006359D9"/>
    <w:rsid w:val="00636302"/>
    <w:rsid w:val="00636FAC"/>
    <w:rsid w:val="00642A9D"/>
    <w:rsid w:val="00650A7F"/>
    <w:rsid w:val="006527C5"/>
    <w:rsid w:val="00655103"/>
    <w:rsid w:val="006565F0"/>
    <w:rsid w:val="00660BB7"/>
    <w:rsid w:val="00662500"/>
    <w:rsid w:val="006639DB"/>
    <w:rsid w:val="006642CA"/>
    <w:rsid w:val="00666925"/>
    <w:rsid w:val="00667082"/>
    <w:rsid w:val="00667598"/>
    <w:rsid w:val="00667991"/>
    <w:rsid w:val="00667EA8"/>
    <w:rsid w:val="0067238E"/>
    <w:rsid w:val="006754EA"/>
    <w:rsid w:val="006777DC"/>
    <w:rsid w:val="0068291C"/>
    <w:rsid w:val="00682F2F"/>
    <w:rsid w:val="00683B6C"/>
    <w:rsid w:val="0068415B"/>
    <w:rsid w:val="00684AF0"/>
    <w:rsid w:val="00684E5A"/>
    <w:rsid w:val="00685987"/>
    <w:rsid w:val="00685C8A"/>
    <w:rsid w:val="00690DF8"/>
    <w:rsid w:val="006921D0"/>
    <w:rsid w:val="006940DC"/>
    <w:rsid w:val="00694A3E"/>
    <w:rsid w:val="00695535"/>
    <w:rsid w:val="00695AF9"/>
    <w:rsid w:val="006962BB"/>
    <w:rsid w:val="006A1F8B"/>
    <w:rsid w:val="006A46AA"/>
    <w:rsid w:val="006A534E"/>
    <w:rsid w:val="006A6021"/>
    <w:rsid w:val="006A687D"/>
    <w:rsid w:val="006A6979"/>
    <w:rsid w:val="006A78BF"/>
    <w:rsid w:val="006B0540"/>
    <w:rsid w:val="006B11F5"/>
    <w:rsid w:val="006B2851"/>
    <w:rsid w:val="006B3661"/>
    <w:rsid w:val="006B5DA4"/>
    <w:rsid w:val="006B7836"/>
    <w:rsid w:val="006C0BAF"/>
    <w:rsid w:val="006C2A57"/>
    <w:rsid w:val="006C50B4"/>
    <w:rsid w:val="006C5A40"/>
    <w:rsid w:val="006C5EC3"/>
    <w:rsid w:val="006D1DC3"/>
    <w:rsid w:val="006D2FA9"/>
    <w:rsid w:val="006D6D8D"/>
    <w:rsid w:val="006E2677"/>
    <w:rsid w:val="006E5253"/>
    <w:rsid w:val="006E5958"/>
    <w:rsid w:val="006E5A02"/>
    <w:rsid w:val="006E7CCB"/>
    <w:rsid w:val="006F2537"/>
    <w:rsid w:val="006F25C9"/>
    <w:rsid w:val="006F4D62"/>
    <w:rsid w:val="00701D97"/>
    <w:rsid w:val="00703F82"/>
    <w:rsid w:val="00705C79"/>
    <w:rsid w:val="00712278"/>
    <w:rsid w:val="007139EB"/>
    <w:rsid w:val="00714439"/>
    <w:rsid w:val="007159BC"/>
    <w:rsid w:val="007202C2"/>
    <w:rsid w:val="007203A5"/>
    <w:rsid w:val="00720812"/>
    <w:rsid w:val="0072091E"/>
    <w:rsid w:val="00720BAB"/>
    <w:rsid w:val="00720CAC"/>
    <w:rsid w:val="007213A5"/>
    <w:rsid w:val="00726D04"/>
    <w:rsid w:val="0072772F"/>
    <w:rsid w:val="007309AA"/>
    <w:rsid w:val="007316E6"/>
    <w:rsid w:val="0073189F"/>
    <w:rsid w:val="007336CC"/>
    <w:rsid w:val="0073528E"/>
    <w:rsid w:val="0073654A"/>
    <w:rsid w:val="0074426F"/>
    <w:rsid w:val="00745DD0"/>
    <w:rsid w:val="00746052"/>
    <w:rsid w:val="007474C9"/>
    <w:rsid w:val="00750734"/>
    <w:rsid w:val="00754273"/>
    <w:rsid w:val="0075667C"/>
    <w:rsid w:val="00757DD3"/>
    <w:rsid w:val="00760876"/>
    <w:rsid w:val="00762DDF"/>
    <w:rsid w:val="0076590F"/>
    <w:rsid w:val="00770C9F"/>
    <w:rsid w:val="00772193"/>
    <w:rsid w:val="007722E7"/>
    <w:rsid w:val="00773196"/>
    <w:rsid w:val="00775673"/>
    <w:rsid w:val="00775EB2"/>
    <w:rsid w:val="00776AF5"/>
    <w:rsid w:val="00777637"/>
    <w:rsid w:val="00780027"/>
    <w:rsid w:val="0078234F"/>
    <w:rsid w:val="007823D0"/>
    <w:rsid w:val="00782897"/>
    <w:rsid w:val="0078530C"/>
    <w:rsid w:val="00785F25"/>
    <w:rsid w:val="00791402"/>
    <w:rsid w:val="00793658"/>
    <w:rsid w:val="00793937"/>
    <w:rsid w:val="007A3773"/>
    <w:rsid w:val="007B08D6"/>
    <w:rsid w:val="007B33BD"/>
    <w:rsid w:val="007B470A"/>
    <w:rsid w:val="007B4A86"/>
    <w:rsid w:val="007B5C05"/>
    <w:rsid w:val="007B6EFC"/>
    <w:rsid w:val="007C0904"/>
    <w:rsid w:val="007D209E"/>
    <w:rsid w:val="007E035B"/>
    <w:rsid w:val="007E0932"/>
    <w:rsid w:val="007E1ADB"/>
    <w:rsid w:val="007E41E6"/>
    <w:rsid w:val="007E4DF1"/>
    <w:rsid w:val="007E64D9"/>
    <w:rsid w:val="007E6A14"/>
    <w:rsid w:val="007E6F39"/>
    <w:rsid w:val="007E7B89"/>
    <w:rsid w:val="007F3D0F"/>
    <w:rsid w:val="007F645F"/>
    <w:rsid w:val="0080675C"/>
    <w:rsid w:val="00807CB4"/>
    <w:rsid w:val="008105A5"/>
    <w:rsid w:val="0081210C"/>
    <w:rsid w:val="00814368"/>
    <w:rsid w:val="00814607"/>
    <w:rsid w:val="00814D35"/>
    <w:rsid w:val="008176AC"/>
    <w:rsid w:val="00822531"/>
    <w:rsid w:val="00825187"/>
    <w:rsid w:val="008264ED"/>
    <w:rsid w:val="0082740C"/>
    <w:rsid w:val="008275E1"/>
    <w:rsid w:val="00831B96"/>
    <w:rsid w:val="00833337"/>
    <w:rsid w:val="008348EB"/>
    <w:rsid w:val="00834A92"/>
    <w:rsid w:val="00837A9A"/>
    <w:rsid w:val="00840396"/>
    <w:rsid w:val="0084224E"/>
    <w:rsid w:val="00842555"/>
    <w:rsid w:val="00843E9E"/>
    <w:rsid w:val="00850759"/>
    <w:rsid w:val="00852091"/>
    <w:rsid w:val="00854EDA"/>
    <w:rsid w:val="008553DF"/>
    <w:rsid w:val="00855D00"/>
    <w:rsid w:val="008567DE"/>
    <w:rsid w:val="00860A02"/>
    <w:rsid w:val="00864E52"/>
    <w:rsid w:val="00866BB9"/>
    <w:rsid w:val="00873FF4"/>
    <w:rsid w:val="00875739"/>
    <w:rsid w:val="008764A2"/>
    <w:rsid w:val="0087794F"/>
    <w:rsid w:val="00880E5D"/>
    <w:rsid w:val="00882A21"/>
    <w:rsid w:val="00882FBF"/>
    <w:rsid w:val="00884702"/>
    <w:rsid w:val="00886463"/>
    <w:rsid w:val="00887C4D"/>
    <w:rsid w:val="00890EC5"/>
    <w:rsid w:val="00891505"/>
    <w:rsid w:val="00892515"/>
    <w:rsid w:val="00894CBD"/>
    <w:rsid w:val="00894D50"/>
    <w:rsid w:val="00897749"/>
    <w:rsid w:val="00897807"/>
    <w:rsid w:val="008A5159"/>
    <w:rsid w:val="008A6911"/>
    <w:rsid w:val="008B04C0"/>
    <w:rsid w:val="008B2114"/>
    <w:rsid w:val="008B4B83"/>
    <w:rsid w:val="008B50E2"/>
    <w:rsid w:val="008C00A3"/>
    <w:rsid w:val="008C50A4"/>
    <w:rsid w:val="008C64B2"/>
    <w:rsid w:val="008C7272"/>
    <w:rsid w:val="008D1A60"/>
    <w:rsid w:val="008D24DE"/>
    <w:rsid w:val="008D5B94"/>
    <w:rsid w:val="008D6175"/>
    <w:rsid w:val="008E025D"/>
    <w:rsid w:val="008E0FDE"/>
    <w:rsid w:val="008E10F8"/>
    <w:rsid w:val="008E2248"/>
    <w:rsid w:val="008E3C9D"/>
    <w:rsid w:val="008E3DED"/>
    <w:rsid w:val="008E4EA3"/>
    <w:rsid w:val="008E75AB"/>
    <w:rsid w:val="008F3292"/>
    <w:rsid w:val="008F3462"/>
    <w:rsid w:val="008F44E9"/>
    <w:rsid w:val="008F592B"/>
    <w:rsid w:val="008F7F4B"/>
    <w:rsid w:val="00900B6F"/>
    <w:rsid w:val="009024DB"/>
    <w:rsid w:val="009054C5"/>
    <w:rsid w:val="00905807"/>
    <w:rsid w:val="00911EB7"/>
    <w:rsid w:val="00912238"/>
    <w:rsid w:val="009133AB"/>
    <w:rsid w:val="009164DD"/>
    <w:rsid w:val="00916E1C"/>
    <w:rsid w:val="00921184"/>
    <w:rsid w:val="009232AB"/>
    <w:rsid w:val="009247FD"/>
    <w:rsid w:val="0093408A"/>
    <w:rsid w:val="00934286"/>
    <w:rsid w:val="0093564E"/>
    <w:rsid w:val="009377E0"/>
    <w:rsid w:val="00941192"/>
    <w:rsid w:val="00941D0D"/>
    <w:rsid w:val="00943B52"/>
    <w:rsid w:val="009451B0"/>
    <w:rsid w:val="0094772E"/>
    <w:rsid w:val="00957AAD"/>
    <w:rsid w:val="00962033"/>
    <w:rsid w:val="00964CF9"/>
    <w:rsid w:val="00964E0C"/>
    <w:rsid w:val="009658B2"/>
    <w:rsid w:val="00965EEC"/>
    <w:rsid w:val="00966B4E"/>
    <w:rsid w:val="00967ED4"/>
    <w:rsid w:val="00971BE1"/>
    <w:rsid w:val="00972417"/>
    <w:rsid w:val="00973B06"/>
    <w:rsid w:val="00981E51"/>
    <w:rsid w:val="0098321E"/>
    <w:rsid w:val="009834DC"/>
    <w:rsid w:val="00983605"/>
    <w:rsid w:val="009845BD"/>
    <w:rsid w:val="00985F44"/>
    <w:rsid w:val="0098651B"/>
    <w:rsid w:val="009871A1"/>
    <w:rsid w:val="009902A7"/>
    <w:rsid w:val="0099513D"/>
    <w:rsid w:val="00996041"/>
    <w:rsid w:val="00996D5F"/>
    <w:rsid w:val="009977D9"/>
    <w:rsid w:val="009A06B2"/>
    <w:rsid w:val="009A153B"/>
    <w:rsid w:val="009A21C6"/>
    <w:rsid w:val="009A23B9"/>
    <w:rsid w:val="009A4279"/>
    <w:rsid w:val="009A5686"/>
    <w:rsid w:val="009B074E"/>
    <w:rsid w:val="009B0975"/>
    <w:rsid w:val="009B16AC"/>
    <w:rsid w:val="009B2E7C"/>
    <w:rsid w:val="009B2FA6"/>
    <w:rsid w:val="009B45E3"/>
    <w:rsid w:val="009B4A47"/>
    <w:rsid w:val="009B5235"/>
    <w:rsid w:val="009C2017"/>
    <w:rsid w:val="009C2097"/>
    <w:rsid w:val="009C2EA7"/>
    <w:rsid w:val="009C4B8C"/>
    <w:rsid w:val="009C6D32"/>
    <w:rsid w:val="009D30A9"/>
    <w:rsid w:val="009D37C1"/>
    <w:rsid w:val="009D5CC7"/>
    <w:rsid w:val="009D774F"/>
    <w:rsid w:val="009E268C"/>
    <w:rsid w:val="009E3855"/>
    <w:rsid w:val="009E52BF"/>
    <w:rsid w:val="009E72F7"/>
    <w:rsid w:val="009F219B"/>
    <w:rsid w:val="009F3E05"/>
    <w:rsid w:val="009F467C"/>
    <w:rsid w:val="009F4AC2"/>
    <w:rsid w:val="009F520F"/>
    <w:rsid w:val="009F5DA7"/>
    <w:rsid w:val="00A049E1"/>
    <w:rsid w:val="00A051D4"/>
    <w:rsid w:val="00A06746"/>
    <w:rsid w:val="00A14C04"/>
    <w:rsid w:val="00A1603A"/>
    <w:rsid w:val="00A200C7"/>
    <w:rsid w:val="00A20B50"/>
    <w:rsid w:val="00A21B05"/>
    <w:rsid w:val="00A25018"/>
    <w:rsid w:val="00A26575"/>
    <w:rsid w:val="00A307BF"/>
    <w:rsid w:val="00A31779"/>
    <w:rsid w:val="00A33392"/>
    <w:rsid w:val="00A33E70"/>
    <w:rsid w:val="00A35E3F"/>
    <w:rsid w:val="00A362A9"/>
    <w:rsid w:val="00A365A3"/>
    <w:rsid w:val="00A36ACE"/>
    <w:rsid w:val="00A407FB"/>
    <w:rsid w:val="00A42A43"/>
    <w:rsid w:val="00A46BB6"/>
    <w:rsid w:val="00A51466"/>
    <w:rsid w:val="00A5195C"/>
    <w:rsid w:val="00A5655E"/>
    <w:rsid w:val="00A602B4"/>
    <w:rsid w:val="00A603A4"/>
    <w:rsid w:val="00A61914"/>
    <w:rsid w:val="00A61FE3"/>
    <w:rsid w:val="00A654B3"/>
    <w:rsid w:val="00A66498"/>
    <w:rsid w:val="00A7013E"/>
    <w:rsid w:val="00A71149"/>
    <w:rsid w:val="00A772DF"/>
    <w:rsid w:val="00A8131E"/>
    <w:rsid w:val="00A83623"/>
    <w:rsid w:val="00A837A1"/>
    <w:rsid w:val="00A85100"/>
    <w:rsid w:val="00A86B85"/>
    <w:rsid w:val="00A87EDE"/>
    <w:rsid w:val="00A92E12"/>
    <w:rsid w:val="00A94322"/>
    <w:rsid w:val="00A94E80"/>
    <w:rsid w:val="00A95FB1"/>
    <w:rsid w:val="00A9777C"/>
    <w:rsid w:val="00AA3858"/>
    <w:rsid w:val="00AA44E8"/>
    <w:rsid w:val="00AA4E8C"/>
    <w:rsid w:val="00AB2EF8"/>
    <w:rsid w:val="00AB4201"/>
    <w:rsid w:val="00AB4F84"/>
    <w:rsid w:val="00AC00F3"/>
    <w:rsid w:val="00AC6569"/>
    <w:rsid w:val="00AC65C4"/>
    <w:rsid w:val="00AD0ED9"/>
    <w:rsid w:val="00AD3016"/>
    <w:rsid w:val="00AD6295"/>
    <w:rsid w:val="00AE0AEB"/>
    <w:rsid w:val="00AE4818"/>
    <w:rsid w:val="00AE4C35"/>
    <w:rsid w:val="00AE53A8"/>
    <w:rsid w:val="00AE7137"/>
    <w:rsid w:val="00AE7D1F"/>
    <w:rsid w:val="00AF2C4A"/>
    <w:rsid w:val="00AF44B0"/>
    <w:rsid w:val="00B011DB"/>
    <w:rsid w:val="00B01F5D"/>
    <w:rsid w:val="00B03A97"/>
    <w:rsid w:val="00B0462E"/>
    <w:rsid w:val="00B11ACF"/>
    <w:rsid w:val="00B13367"/>
    <w:rsid w:val="00B13FA6"/>
    <w:rsid w:val="00B14041"/>
    <w:rsid w:val="00B160DE"/>
    <w:rsid w:val="00B164F5"/>
    <w:rsid w:val="00B23A94"/>
    <w:rsid w:val="00B24014"/>
    <w:rsid w:val="00B259F9"/>
    <w:rsid w:val="00B25E98"/>
    <w:rsid w:val="00B26B39"/>
    <w:rsid w:val="00B26CC1"/>
    <w:rsid w:val="00B27CAC"/>
    <w:rsid w:val="00B311D8"/>
    <w:rsid w:val="00B328D1"/>
    <w:rsid w:val="00B355A6"/>
    <w:rsid w:val="00B3617F"/>
    <w:rsid w:val="00B3691C"/>
    <w:rsid w:val="00B41B78"/>
    <w:rsid w:val="00B44856"/>
    <w:rsid w:val="00B45FBE"/>
    <w:rsid w:val="00B465EE"/>
    <w:rsid w:val="00B46D7C"/>
    <w:rsid w:val="00B511F4"/>
    <w:rsid w:val="00B52FDD"/>
    <w:rsid w:val="00B54728"/>
    <w:rsid w:val="00B577DE"/>
    <w:rsid w:val="00B57AD4"/>
    <w:rsid w:val="00B57FC1"/>
    <w:rsid w:val="00B6154B"/>
    <w:rsid w:val="00B63078"/>
    <w:rsid w:val="00B65368"/>
    <w:rsid w:val="00B67CDF"/>
    <w:rsid w:val="00B71EFA"/>
    <w:rsid w:val="00B750AD"/>
    <w:rsid w:val="00B752CD"/>
    <w:rsid w:val="00B75549"/>
    <w:rsid w:val="00B84CA8"/>
    <w:rsid w:val="00B87E48"/>
    <w:rsid w:val="00B933FE"/>
    <w:rsid w:val="00B946C7"/>
    <w:rsid w:val="00B952D1"/>
    <w:rsid w:val="00B95B71"/>
    <w:rsid w:val="00B96142"/>
    <w:rsid w:val="00BA2FC9"/>
    <w:rsid w:val="00BA4073"/>
    <w:rsid w:val="00BA44C5"/>
    <w:rsid w:val="00BA71DF"/>
    <w:rsid w:val="00BB5C33"/>
    <w:rsid w:val="00BB6715"/>
    <w:rsid w:val="00BB6E3D"/>
    <w:rsid w:val="00BC156D"/>
    <w:rsid w:val="00BC31B7"/>
    <w:rsid w:val="00BC36B0"/>
    <w:rsid w:val="00BC3B7D"/>
    <w:rsid w:val="00BC76AA"/>
    <w:rsid w:val="00BD0797"/>
    <w:rsid w:val="00BD07A4"/>
    <w:rsid w:val="00BD1C16"/>
    <w:rsid w:val="00BD2554"/>
    <w:rsid w:val="00BD76CF"/>
    <w:rsid w:val="00BE5268"/>
    <w:rsid w:val="00BE559E"/>
    <w:rsid w:val="00BE7DCD"/>
    <w:rsid w:val="00BF0CCF"/>
    <w:rsid w:val="00BF4109"/>
    <w:rsid w:val="00BF42DA"/>
    <w:rsid w:val="00BF4ED8"/>
    <w:rsid w:val="00C01C0A"/>
    <w:rsid w:val="00C03A5C"/>
    <w:rsid w:val="00C04230"/>
    <w:rsid w:val="00C04DBE"/>
    <w:rsid w:val="00C068B5"/>
    <w:rsid w:val="00C07148"/>
    <w:rsid w:val="00C10B21"/>
    <w:rsid w:val="00C17723"/>
    <w:rsid w:val="00C275C6"/>
    <w:rsid w:val="00C324C9"/>
    <w:rsid w:val="00C342EB"/>
    <w:rsid w:val="00C348A3"/>
    <w:rsid w:val="00C3547B"/>
    <w:rsid w:val="00C37A16"/>
    <w:rsid w:val="00C40FA4"/>
    <w:rsid w:val="00C435F4"/>
    <w:rsid w:val="00C43B2F"/>
    <w:rsid w:val="00C46635"/>
    <w:rsid w:val="00C53C67"/>
    <w:rsid w:val="00C54D1B"/>
    <w:rsid w:val="00C56DE3"/>
    <w:rsid w:val="00C62FF8"/>
    <w:rsid w:val="00C6578C"/>
    <w:rsid w:val="00C660DF"/>
    <w:rsid w:val="00C67058"/>
    <w:rsid w:val="00C679DD"/>
    <w:rsid w:val="00C67F4E"/>
    <w:rsid w:val="00C701EB"/>
    <w:rsid w:val="00C7027B"/>
    <w:rsid w:val="00C71931"/>
    <w:rsid w:val="00C77518"/>
    <w:rsid w:val="00C8087F"/>
    <w:rsid w:val="00C80D0F"/>
    <w:rsid w:val="00C8669D"/>
    <w:rsid w:val="00C9308A"/>
    <w:rsid w:val="00CA039F"/>
    <w:rsid w:val="00CA05BD"/>
    <w:rsid w:val="00CA59AF"/>
    <w:rsid w:val="00CA67B7"/>
    <w:rsid w:val="00CB30B3"/>
    <w:rsid w:val="00CB72E9"/>
    <w:rsid w:val="00CC3514"/>
    <w:rsid w:val="00CC74E1"/>
    <w:rsid w:val="00CD06C9"/>
    <w:rsid w:val="00CD209E"/>
    <w:rsid w:val="00CD2ED1"/>
    <w:rsid w:val="00CD7069"/>
    <w:rsid w:val="00CE4BE0"/>
    <w:rsid w:val="00CE5327"/>
    <w:rsid w:val="00CE6D66"/>
    <w:rsid w:val="00CE7335"/>
    <w:rsid w:val="00CE7C21"/>
    <w:rsid w:val="00CF3913"/>
    <w:rsid w:val="00CF4683"/>
    <w:rsid w:val="00CF51ED"/>
    <w:rsid w:val="00CF5400"/>
    <w:rsid w:val="00CF7FAC"/>
    <w:rsid w:val="00D00BAD"/>
    <w:rsid w:val="00D025E5"/>
    <w:rsid w:val="00D100E7"/>
    <w:rsid w:val="00D1323D"/>
    <w:rsid w:val="00D14C4C"/>
    <w:rsid w:val="00D15CD0"/>
    <w:rsid w:val="00D1689A"/>
    <w:rsid w:val="00D21119"/>
    <w:rsid w:val="00D2118D"/>
    <w:rsid w:val="00D217AE"/>
    <w:rsid w:val="00D247E9"/>
    <w:rsid w:val="00D25CB0"/>
    <w:rsid w:val="00D26AAD"/>
    <w:rsid w:val="00D32E16"/>
    <w:rsid w:val="00D33A2A"/>
    <w:rsid w:val="00D3698E"/>
    <w:rsid w:val="00D372C0"/>
    <w:rsid w:val="00D437C9"/>
    <w:rsid w:val="00D454FE"/>
    <w:rsid w:val="00D46F9C"/>
    <w:rsid w:val="00D47E40"/>
    <w:rsid w:val="00D51456"/>
    <w:rsid w:val="00D54214"/>
    <w:rsid w:val="00D564B5"/>
    <w:rsid w:val="00D60872"/>
    <w:rsid w:val="00D60DFF"/>
    <w:rsid w:val="00D61851"/>
    <w:rsid w:val="00D6257E"/>
    <w:rsid w:val="00D669CA"/>
    <w:rsid w:val="00D66BFF"/>
    <w:rsid w:val="00D67110"/>
    <w:rsid w:val="00D67E7D"/>
    <w:rsid w:val="00D710C5"/>
    <w:rsid w:val="00D72DB6"/>
    <w:rsid w:val="00D74697"/>
    <w:rsid w:val="00D76B37"/>
    <w:rsid w:val="00D809CD"/>
    <w:rsid w:val="00D844A4"/>
    <w:rsid w:val="00D84DB8"/>
    <w:rsid w:val="00D8625E"/>
    <w:rsid w:val="00D9052D"/>
    <w:rsid w:val="00D90E2E"/>
    <w:rsid w:val="00D91C5F"/>
    <w:rsid w:val="00D9223D"/>
    <w:rsid w:val="00D93CE5"/>
    <w:rsid w:val="00D94A18"/>
    <w:rsid w:val="00D950AF"/>
    <w:rsid w:val="00D95122"/>
    <w:rsid w:val="00DA04F3"/>
    <w:rsid w:val="00DA10FB"/>
    <w:rsid w:val="00DA5506"/>
    <w:rsid w:val="00DA67A5"/>
    <w:rsid w:val="00DB0B20"/>
    <w:rsid w:val="00DB0CD3"/>
    <w:rsid w:val="00DB1772"/>
    <w:rsid w:val="00DB2737"/>
    <w:rsid w:val="00DB4220"/>
    <w:rsid w:val="00DB5845"/>
    <w:rsid w:val="00DB6446"/>
    <w:rsid w:val="00DB6FD6"/>
    <w:rsid w:val="00DC08C3"/>
    <w:rsid w:val="00DC11D7"/>
    <w:rsid w:val="00DC7CCC"/>
    <w:rsid w:val="00DD1933"/>
    <w:rsid w:val="00DD26E1"/>
    <w:rsid w:val="00DD4065"/>
    <w:rsid w:val="00DD70FE"/>
    <w:rsid w:val="00DE12BD"/>
    <w:rsid w:val="00DE191A"/>
    <w:rsid w:val="00DE2086"/>
    <w:rsid w:val="00DE5E26"/>
    <w:rsid w:val="00DF1089"/>
    <w:rsid w:val="00E070BC"/>
    <w:rsid w:val="00E1440F"/>
    <w:rsid w:val="00E15F25"/>
    <w:rsid w:val="00E167BC"/>
    <w:rsid w:val="00E16A5A"/>
    <w:rsid w:val="00E17915"/>
    <w:rsid w:val="00E17ABE"/>
    <w:rsid w:val="00E17F27"/>
    <w:rsid w:val="00E215C4"/>
    <w:rsid w:val="00E229FE"/>
    <w:rsid w:val="00E22B49"/>
    <w:rsid w:val="00E23BA7"/>
    <w:rsid w:val="00E2605B"/>
    <w:rsid w:val="00E2674A"/>
    <w:rsid w:val="00E27285"/>
    <w:rsid w:val="00E275D4"/>
    <w:rsid w:val="00E3016A"/>
    <w:rsid w:val="00E33E83"/>
    <w:rsid w:val="00E34A16"/>
    <w:rsid w:val="00E34E36"/>
    <w:rsid w:val="00E360C5"/>
    <w:rsid w:val="00E36DED"/>
    <w:rsid w:val="00E37754"/>
    <w:rsid w:val="00E40066"/>
    <w:rsid w:val="00E405AA"/>
    <w:rsid w:val="00E41D40"/>
    <w:rsid w:val="00E43AAE"/>
    <w:rsid w:val="00E4654B"/>
    <w:rsid w:val="00E5085F"/>
    <w:rsid w:val="00E56026"/>
    <w:rsid w:val="00E57AD8"/>
    <w:rsid w:val="00E600FD"/>
    <w:rsid w:val="00E60883"/>
    <w:rsid w:val="00E60BC5"/>
    <w:rsid w:val="00E63E8A"/>
    <w:rsid w:val="00E6476C"/>
    <w:rsid w:val="00E651E3"/>
    <w:rsid w:val="00E6616F"/>
    <w:rsid w:val="00E674EA"/>
    <w:rsid w:val="00E679A9"/>
    <w:rsid w:val="00E67B3F"/>
    <w:rsid w:val="00E71213"/>
    <w:rsid w:val="00E724C0"/>
    <w:rsid w:val="00E7499C"/>
    <w:rsid w:val="00E74A8B"/>
    <w:rsid w:val="00E74AFE"/>
    <w:rsid w:val="00E76E67"/>
    <w:rsid w:val="00E83AFD"/>
    <w:rsid w:val="00E84D39"/>
    <w:rsid w:val="00E948D3"/>
    <w:rsid w:val="00E97AC2"/>
    <w:rsid w:val="00EA1108"/>
    <w:rsid w:val="00EA464F"/>
    <w:rsid w:val="00EA6FAE"/>
    <w:rsid w:val="00EB05A9"/>
    <w:rsid w:val="00EB0F16"/>
    <w:rsid w:val="00EB1F92"/>
    <w:rsid w:val="00EB2159"/>
    <w:rsid w:val="00EB5165"/>
    <w:rsid w:val="00EB5478"/>
    <w:rsid w:val="00EB5FC2"/>
    <w:rsid w:val="00EB6EAC"/>
    <w:rsid w:val="00EB7E99"/>
    <w:rsid w:val="00EC059A"/>
    <w:rsid w:val="00EC0809"/>
    <w:rsid w:val="00EC25A0"/>
    <w:rsid w:val="00EC2E08"/>
    <w:rsid w:val="00EC34C5"/>
    <w:rsid w:val="00EC4482"/>
    <w:rsid w:val="00EC605F"/>
    <w:rsid w:val="00EC66F0"/>
    <w:rsid w:val="00EC7C25"/>
    <w:rsid w:val="00ED0010"/>
    <w:rsid w:val="00ED0A10"/>
    <w:rsid w:val="00ED1DDB"/>
    <w:rsid w:val="00ED6940"/>
    <w:rsid w:val="00EE080C"/>
    <w:rsid w:val="00EE2198"/>
    <w:rsid w:val="00EE4397"/>
    <w:rsid w:val="00EE55D7"/>
    <w:rsid w:val="00EE7559"/>
    <w:rsid w:val="00EE7A8C"/>
    <w:rsid w:val="00EF0494"/>
    <w:rsid w:val="00EF1808"/>
    <w:rsid w:val="00EF3471"/>
    <w:rsid w:val="00EF46CA"/>
    <w:rsid w:val="00EF4A7F"/>
    <w:rsid w:val="00EF6E8B"/>
    <w:rsid w:val="00F01A88"/>
    <w:rsid w:val="00F01F29"/>
    <w:rsid w:val="00F13FA8"/>
    <w:rsid w:val="00F14C80"/>
    <w:rsid w:val="00F1506C"/>
    <w:rsid w:val="00F16B2A"/>
    <w:rsid w:val="00F2039C"/>
    <w:rsid w:val="00F209BE"/>
    <w:rsid w:val="00F23392"/>
    <w:rsid w:val="00F25659"/>
    <w:rsid w:val="00F265B3"/>
    <w:rsid w:val="00F2683D"/>
    <w:rsid w:val="00F26C36"/>
    <w:rsid w:val="00F34093"/>
    <w:rsid w:val="00F344BD"/>
    <w:rsid w:val="00F347E5"/>
    <w:rsid w:val="00F40AE3"/>
    <w:rsid w:val="00F42610"/>
    <w:rsid w:val="00F43C2C"/>
    <w:rsid w:val="00F44A1F"/>
    <w:rsid w:val="00F46051"/>
    <w:rsid w:val="00F46071"/>
    <w:rsid w:val="00F466D3"/>
    <w:rsid w:val="00F5152A"/>
    <w:rsid w:val="00F53CE9"/>
    <w:rsid w:val="00F60AF0"/>
    <w:rsid w:val="00F6217B"/>
    <w:rsid w:val="00F62541"/>
    <w:rsid w:val="00F6333F"/>
    <w:rsid w:val="00F64573"/>
    <w:rsid w:val="00F80EE4"/>
    <w:rsid w:val="00F80F26"/>
    <w:rsid w:val="00F83DBF"/>
    <w:rsid w:val="00F8731D"/>
    <w:rsid w:val="00F87D37"/>
    <w:rsid w:val="00F9078C"/>
    <w:rsid w:val="00F92A9C"/>
    <w:rsid w:val="00F939EC"/>
    <w:rsid w:val="00F93E9F"/>
    <w:rsid w:val="00F94CDB"/>
    <w:rsid w:val="00F950D6"/>
    <w:rsid w:val="00F97F87"/>
    <w:rsid w:val="00FA3FCD"/>
    <w:rsid w:val="00FA4067"/>
    <w:rsid w:val="00FA4E51"/>
    <w:rsid w:val="00FA52E2"/>
    <w:rsid w:val="00FA6EB1"/>
    <w:rsid w:val="00FB107B"/>
    <w:rsid w:val="00FB186C"/>
    <w:rsid w:val="00FB34A6"/>
    <w:rsid w:val="00FB357C"/>
    <w:rsid w:val="00FB7654"/>
    <w:rsid w:val="00FB7687"/>
    <w:rsid w:val="00FC1092"/>
    <w:rsid w:val="00FC3DF9"/>
    <w:rsid w:val="00FC7ED3"/>
    <w:rsid w:val="00FD157B"/>
    <w:rsid w:val="00FD5C00"/>
    <w:rsid w:val="00FD6B2D"/>
    <w:rsid w:val="00FE0C82"/>
    <w:rsid w:val="00FE227C"/>
    <w:rsid w:val="00FE250D"/>
    <w:rsid w:val="00FE2968"/>
    <w:rsid w:val="00FE4698"/>
    <w:rsid w:val="00FE67CA"/>
    <w:rsid w:val="00FE6A30"/>
    <w:rsid w:val="00FE7D17"/>
    <w:rsid w:val="00FF0F50"/>
    <w:rsid w:val="00FF50D5"/>
    <w:rsid w:val="00FF538B"/>
    <w:rsid w:val="00FF54BB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7D9B9"/>
  <w15:chartTrackingRefBased/>
  <w15:docId w15:val="{1451D2E5-F33F-4AE0-830A-A18A2C61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C18DB"/>
    <w:pPr>
      <w:keepNext/>
      <w:tabs>
        <w:tab w:val="num" w:pos="360"/>
      </w:tabs>
      <w:spacing w:after="0" w:line="240" w:lineRule="auto"/>
      <w:ind w:left="360" w:hanging="360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E84D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5C18DB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5C18DB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5C68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950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a5">
    <w:name w:val="Заголовок Знак"/>
    <w:basedOn w:val="a1"/>
    <w:link w:val="a4"/>
    <w:rsid w:val="00F950D6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6">
    <w:name w:val="Body Text Indent"/>
    <w:basedOn w:val="a0"/>
    <w:link w:val="a7"/>
    <w:rsid w:val="00F950D6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F950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rsid w:val="00F9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C18DB"/>
    <w:rPr>
      <w:rFonts w:ascii="Times New Roman" w:eastAsia="Times New Roman" w:hAnsi="Times New Roman" w:cs="Arial"/>
      <w:b/>
      <w:bCs/>
      <w:caps/>
      <w:kern w:val="32"/>
      <w:sz w:val="24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C18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C18DB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styleId="a9">
    <w:name w:val="Hyperlink"/>
    <w:basedOn w:val="a1"/>
    <w:uiPriority w:val="99"/>
    <w:rsid w:val="005C18DB"/>
    <w:rPr>
      <w:rFonts w:cs="Times New Roman"/>
      <w:color w:val="0000FF"/>
      <w:u w:val="single"/>
    </w:rPr>
  </w:style>
  <w:style w:type="paragraph" w:customStyle="1" w:styleId="a">
    <w:name w:val="Текст документа"/>
    <w:basedOn w:val="a0"/>
    <w:autoRedefine/>
    <w:rsid w:val="005C18DB"/>
    <w:pPr>
      <w:numPr>
        <w:ilvl w:val="1"/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aliases w:val="_Таблица: Наименование таблицы,Название1,##,Название2"/>
    <w:basedOn w:val="a0"/>
    <w:next w:val="a0"/>
    <w:link w:val="ab"/>
    <w:unhideWhenUsed/>
    <w:qFormat/>
    <w:rsid w:val="005C18D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E84D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Обычный1"/>
    <w:basedOn w:val="a0"/>
    <w:link w:val="CharChar"/>
    <w:rsid w:val="0078289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">
    <w:name w:val="Обычный Char Char"/>
    <w:link w:val="11"/>
    <w:rsid w:val="00782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aliases w:val="Заголовок_3,A_Bullet,Bullet_IRAO,Мой Список,AC List 01,Подпись рисунка,Table-Normal,RSHB_Table-Normal,List Paragraph1,1,UL,Абзац маркированнный,Bullet List,FooterText,numbered,Bullet Number,Figure_name,Paragraphe de liste1,列出段落,列出段落1,lp1"/>
    <w:basedOn w:val="a0"/>
    <w:link w:val="ad"/>
    <w:uiPriority w:val="34"/>
    <w:qFormat/>
    <w:rsid w:val="00FA4E51"/>
    <w:pPr>
      <w:overflowPunct w:val="0"/>
      <w:autoSpaceDE w:val="0"/>
      <w:autoSpaceDN w:val="0"/>
      <w:adjustRightInd w:val="0"/>
      <w:spacing w:after="12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ad">
    <w:name w:val="Абзац списка Знак"/>
    <w:aliases w:val="Заголовок_3 Знак,A_Bullet Знак,Bullet_IRAO Знак,Мой Список Знак,AC List 01 Знак,Подпись рисунка Знак,Table-Normal Знак,RSHB_Table-Normal Знак,List Paragraph1 Знак,1 Знак,UL Знак,Абзац маркированнный Знак,Bullet List Знак,numbered Знак"/>
    <w:link w:val="ac"/>
    <w:uiPriority w:val="34"/>
    <w:qFormat/>
    <w:locked/>
    <w:rsid w:val="00FA4E51"/>
    <w:rPr>
      <w:rFonts w:ascii="Arial" w:eastAsia="Times New Roman" w:hAnsi="Arial" w:cs="Times New Roman"/>
      <w:sz w:val="24"/>
      <w:szCs w:val="20"/>
    </w:rPr>
  </w:style>
  <w:style w:type="table" w:styleId="-31">
    <w:name w:val="List Table 3 Accent 1"/>
    <w:basedOn w:val="a2"/>
    <w:uiPriority w:val="48"/>
    <w:rsid w:val="00451A9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ae">
    <w:name w:val="Balloon Text"/>
    <w:basedOn w:val="a0"/>
    <w:link w:val="af"/>
    <w:uiPriority w:val="99"/>
    <w:semiHidden/>
    <w:unhideWhenUsed/>
    <w:rsid w:val="005E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5E3790"/>
    <w:rPr>
      <w:rFonts w:ascii="Segoe UI" w:hAnsi="Segoe UI" w:cs="Segoe UI"/>
      <w:sz w:val="18"/>
      <w:szCs w:val="18"/>
    </w:rPr>
  </w:style>
  <w:style w:type="table" w:styleId="1-2">
    <w:name w:val="Medium Shading 1 Accent 2"/>
    <w:basedOn w:val="a2"/>
    <w:uiPriority w:val="63"/>
    <w:rsid w:val="00413479"/>
    <w:pPr>
      <w:spacing w:after="0" w:line="240" w:lineRule="auto"/>
    </w:pPr>
    <w:rPr>
      <w:lang w:val="en-A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5">
    <w:name w:val="List Table 4 Accent 5"/>
    <w:basedOn w:val="a2"/>
    <w:uiPriority w:val="49"/>
    <w:rsid w:val="00C8669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35">
    <w:name w:val="List Table 3 Accent 5"/>
    <w:basedOn w:val="a2"/>
    <w:uiPriority w:val="48"/>
    <w:rsid w:val="00C8669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50">
    <w:name w:val="Заголовок 5 Знак"/>
    <w:basedOn w:val="a1"/>
    <w:link w:val="5"/>
    <w:uiPriority w:val="9"/>
    <w:rsid w:val="005C68C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0">
    <w:name w:val="header"/>
    <w:basedOn w:val="a0"/>
    <w:link w:val="af1"/>
    <w:uiPriority w:val="99"/>
    <w:unhideWhenUsed/>
    <w:rsid w:val="00F60AF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F60AF0"/>
  </w:style>
  <w:style w:type="paragraph" w:styleId="af2">
    <w:name w:val="footer"/>
    <w:basedOn w:val="a0"/>
    <w:link w:val="af3"/>
    <w:uiPriority w:val="99"/>
    <w:unhideWhenUsed/>
    <w:qFormat/>
    <w:rsid w:val="00F60AF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F60AF0"/>
  </w:style>
  <w:style w:type="paragraph" w:customStyle="1" w:styleId="ECON">
    <w:name w:val="ECON Основной текст с отступом"/>
    <w:basedOn w:val="a0"/>
    <w:link w:val="ECON0"/>
    <w:rsid w:val="00F26C36"/>
    <w:pPr>
      <w:spacing w:before="80" w:after="80" w:line="240" w:lineRule="auto"/>
      <w:ind w:firstLine="357"/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ECON0">
    <w:name w:val="ECON Основной текст с отступом Знак"/>
    <w:link w:val="ECON"/>
    <w:rsid w:val="00F26C36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21">
    <w:name w:val="Body Text 2"/>
    <w:basedOn w:val="af4"/>
    <w:link w:val="22"/>
    <w:rsid w:val="00AA3858"/>
    <w:pPr>
      <w:spacing w:after="0" w:line="240" w:lineRule="auto"/>
      <w:contextualSpacing w:val="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AA3858"/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List Number"/>
    <w:basedOn w:val="a0"/>
    <w:uiPriority w:val="99"/>
    <w:semiHidden/>
    <w:unhideWhenUsed/>
    <w:rsid w:val="00AA3858"/>
    <w:pPr>
      <w:tabs>
        <w:tab w:val="num" w:pos="360"/>
      </w:tabs>
      <w:ind w:left="360" w:hanging="360"/>
      <w:contextualSpacing/>
    </w:pPr>
  </w:style>
  <w:style w:type="paragraph" w:styleId="12">
    <w:name w:val="toc 1"/>
    <w:basedOn w:val="a0"/>
    <w:next w:val="a0"/>
    <w:autoRedefine/>
    <w:uiPriority w:val="39"/>
    <w:unhideWhenUsed/>
    <w:rsid w:val="0040472C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40472C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40472C"/>
    <w:pPr>
      <w:spacing w:after="100"/>
      <w:ind w:left="440"/>
    </w:pPr>
  </w:style>
  <w:style w:type="character" w:styleId="af5">
    <w:name w:val="annotation reference"/>
    <w:basedOn w:val="a1"/>
    <w:uiPriority w:val="99"/>
    <w:unhideWhenUsed/>
    <w:rsid w:val="00EF4A7F"/>
    <w:rPr>
      <w:sz w:val="16"/>
      <w:szCs w:val="16"/>
    </w:rPr>
  </w:style>
  <w:style w:type="paragraph" w:styleId="af6">
    <w:name w:val="annotation text"/>
    <w:aliases w:val="Знак4"/>
    <w:basedOn w:val="a0"/>
    <w:link w:val="af7"/>
    <w:uiPriority w:val="99"/>
    <w:unhideWhenUsed/>
    <w:rsid w:val="00EF4A7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aliases w:val="Знак4 Знак"/>
    <w:basedOn w:val="a1"/>
    <w:link w:val="af6"/>
    <w:uiPriority w:val="99"/>
    <w:rsid w:val="00EF4A7F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F4A7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F4A7F"/>
    <w:rPr>
      <w:b/>
      <w:bCs/>
      <w:sz w:val="20"/>
      <w:szCs w:val="20"/>
    </w:rPr>
  </w:style>
  <w:style w:type="character" w:customStyle="1" w:styleId="ab">
    <w:name w:val="Название объекта Знак"/>
    <w:aliases w:val="_Таблица: Наименование таблицы Знак,Название1 Знак,## Знак,Название2 Знак"/>
    <w:link w:val="aa"/>
    <w:locked/>
    <w:rsid w:val="009845BD"/>
    <w:rPr>
      <w:rFonts w:ascii="Arial" w:eastAsia="Times New Roman" w:hAnsi="Arial" w:cs="Times New Roman"/>
      <w:b/>
      <w:bCs/>
      <w:sz w:val="20"/>
      <w:szCs w:val="20"/>
    </w:rPr>
  </w:style>
  <w:style w:type="table" w:customStyle="1" w:styleId="IBS">
    <w:name w:val="IBS Таблица"/>
    <w:basedOn w:val="a2"/>
    <w:rsid w:val="009845B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pPr>
        <w:jc w:val="center"/>
      </w:pPr>
      <w:rPr>
        <w:rFonts w:ascii="Times New Roman" w:hAnsi="Times New Roman"/>
        <w:b w:val="0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12" w:color="auto" w:fill="FFFFFF"/>
      </w:tcPr>
    </w:tblStylePr>
  </w:style>
  <w:style w:type="paragraph" w:customStyle="1" w:styleId="-0">
    <w:name w:val="Лукойл-простой текст"/>
    <w:basedOn w:val="a0"/>
    <w:link w:val="-5"/>
    <w:qFormat/>
    <w:rsid w:val="009845BD"/>
    <w:pPr>
      <w:ind w:firstLine="567"/>
      <w:jc w:val="both"/>
    </w:pPr>
    <w:rPr>
      <w:rFonts w:ascii="Calibri" w:eastAsia="Times New Roman" w:hAnsi="Calibri"/>
      <w:bCs/>
      <w:lang w:val="en-US"/>
    </w:rPr>
  </w:style>
  <w:style w:type="character" w:customStyle="1" w:styleId="-5">
    <w:name w:val="Лукойл-простой текст Знак"/>
    <w:basedOn w:val="a1"/>
    <w:link w:val="-0"/>
    <w:rsid w:val="009845BD"/>
    <w:rPr>
      <w:rFonts w:ascii="Calibri" w:eastAsia="Times New Roman" w:hAnsi="Calibri"/>
      <w:bCs/>
      <w:lang w:val="en-US"/>
    </w:rPr>
  </w:style>
  <w:style w:type="paragraph" w:customStyle="1" w:styleId="-6">
    <w:name w:val="Лукойл - заголовок таблицы малый"/>
    <w:basedOn w:val="a0"/>
    <w:qFormat/>
    <w:rsid w:val="009845BD"/>
    <w:pPr>
      <w:jc w:val="center"/>
    </w:pPr>
    <w:rPr>
      <w:rFonts w:eastAsia="Times New Roman" w:cstheme="minorHAnsi"/>
      <w:b/>
      <w:bCs/>
      <w:sz w:val="20"/>
      <w:lang w:val="en-US"/>
    </w:rPr>
  </w:style>
  <w:style w:type="paragraph" w:customStyle="1" w:styleId="-7">
    <w:name w:val="Лукойл-текст таблицы малый"/>
    <w:basedOn w:val="a0"/>
    <w:qFormat/>
    <w:rsid w:val="009845BD"/>
    <w:pPr>
      <w:jc w:val="both"/>
    </w:pPr>
    <w:rPr>
      <w:rFonts w:eastAsia="Times New Roman" w:cstheme="minorHAnsi"/>
      <w:bCs/>
      <w:sz w:val="20"/>
      <w:lang w:val="en-US"/>
    </w:rPr>
  </w:style>
  <w:style w:type="paragraph" w:customStyle="1" w:styleId="-1">
    <w:name w:val="Лукойл- заголовок 1 уровня нумерованный"/>
    <w:basedOn w:val="-0"/>
    <w:next w:val="-0"/>
    <w:qFormat/>
    <w:rsid w:val="009845BD"/>
    <w:pPr>
      <w:keepNext/>
      <w:keepLines/>
      <w:pageBreakBefore/>
      <w:numPr>
        <w:numId w:val="3"/>
      </w:numPr>
      <w:tabs>
        <w:tab w:val="left" w:pos="1418"/>
      </w:tabs>
      <w:spacing w:before="240" w:after="218" w:line="360" w:lineRule="auto"/>
      <w:outlineLvl w:val="0"/>
    </w:pPr>
    <w:rPr>
      <w:rFonts w:eastAsia="PMingLiU" w:cs="Arial"/>
      <w:b/>
      <w:sz w:val="28"/>
      <w:lang w:eastAsia="ru-RU"/>
    </w:rPr>
  </w:style>
  <w:style w:type="paragraph" w:customStyle="1" w:styleId="-2">
    <w:name w:val="Лукойл - заголовок 2 уровня нумерованный"/>
    <w:basedOn w:val="-1"/>
    <w:next w:val="-0"/>
    <w:qFormat/>
    <w:rsid w:val="009845BD"/>
    <w:pPr>
      <w:pageBreakBefore w:val="0"/>
      <w:numPr>
        <w:ilvl w:val="1"/>
      </w:numPr>
      <w:spacing w:before="120" w:after="120" w:line="240" w:lineRule="auto"/>
      <w:outlineLvl w:val="1"/>
    </w:pPr>
    <w:rPr>
      <w:sz w:val="24"/>
    </w:rPr>
  </w:style>
  <w:style w:type="paragraph" w:customStyle="1" w:styleId="-3">
    <w:name w:val="Лукойл- заголовок 3 уровня нумерованный"/>
    <w:basedOn w:val="-1"/>
    <w:next w:val="-0"/>
    <w:qFormat/>
    <w:rsid w:val="009845BD"/>
    <w:pPr>
      <w:pageBreakBefore w:val="0"/>
      <w:numPr>
        <w:ilvl w:val="2"/>
      </w:numPr>
      <w:tabs>
        <w:tab w:val="clear" w:pos="1418"/>
        <w:tab w:val="left" w:pos="391"/>
        <w:tab w:val="left" w:pos="851"/>
        <w:tab w:val="left" w:pos="2835"/>
      </w:tabs>
      <w:spacing w:before="120" w:after="120" w:line="240" w:lineRule="auto"/>
      <w:outlineLvl w:val="2"/>
    </w:pPr>
    <w:rPr>
      <w:sz w:val="24"/>
    </w:rPr>
  </w:style>
  <w:style w:type="paragraph" w:customStyle="1" w:styleId="-4">
    <w:name w:val="Лукойл-заголовок 4 уровня нумерованный"/>
    <w:basedOn w:val="-1"/>
    <w:next w:val="-0"/>
    <w:qFormat/>
    <w:rsid w:val="009845BD"/>
    <w:pPr>
      <w:pageBreakBefore w:val="0"/>
      <w:numPr>
        <w:ilvl w:val="3"/>
      </w:numPr>
      <w:tabs>
        <w:tab w:val="clear" w:pos="1418"/>
        <w:tab w:val="left" w:pos="391"/>
        <w:tab w:val="left" w:pos="851"/>
      </w:tabs>
      <w:spacing w:before="120" w:after="120" w:line="240" w:lineRule="auto"/>
      <w:outlineLvl w:val="3"/>
    </w:pPr>
    <w:rPr>
      <w:sz w:val="24"/>
    </w:rPr>
  </w:style>
  <w:style w:type="paragraph" w:customStyle="1" w:styleId="-">
    <w:name w:val="Лукойл - маркированный список"/>
    <w:basedOn w:val="-0"/>
    <w:qFormat/>
    <w:rsid w:val="00DB0CD3"/>
    <w:pPr>
      <w:numPr>
        <w:numId w:val="4"/>
      </w:numPr>
    </w:pPr>
  </w:style>
  <w:style w:type="paragraph" w:customStyle="1" w:styleId="paragraph">
    <w:name w:val="paragraph"/>
    <w:basedOn w:val="a0"/>
    <w:rsid w:val="0007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a1"/>
    <w:rsid w:val="000730E0"/>
  </w:style>
  <w:style w:type="character" w:customStyle="1" w:styleId="eop">
    <w:name w:val="eop"/>
    <w:basedOn w:val="a1"/>
    <w:rsid w:val="000730E0"/>
  </w:style>
  <w:style w:type="table" w:customStyle="1" w:styleId="TableNormal1">
    <w:name w:val="Table Normal1"/>
    <w:uiPriority w:val="2"/>
    <w:semiHidden/>
    <w:unhideWhenUsed/>
    <w:qFormat/>
    <w:rsid w:val="006675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67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a">
    <w:name w:val="Body Text"/>
    <w:basedOn w:val="a0"/>
    <w:link w:val="afb"/>
    <w:uiPriority w:val="99"/>
    <w:unhideWhenUsed/>
    <w:rsid w:val="00667598"/>
    <w:pPr>
      <w:spacing w:after="120"/>
    </w:pPr>
  </w:style>
  <w:style w:type="character" w:customStyle="1" w:styleId="afb">
    <w:name w:val="Основной текст Знак"/>
    <w:basedOn w:val="a1"/>
    <w:link w:val="afa"/>
    <w:uiPriority w:val="99"/>
    <w:rsid w:val="00667598"/>
  </w:style>
  <w:style w:type="paragraph" w:styleId="afc">
    <w:name w:val="Normal (Web)"/>
    <w:basedOn w:val="a0"/>
    <w:uiPriority w:val="99"/>
    <w:semiHidden/>
    <w:unhideWhenUsed/>
    <w:rsid w:val="00E4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11">
    <w:name w:val="Table Normal11"/>
    <w:uiPriority w:val="2"/>
    <w:semiHidden/>
    <w:qFormat/>
    <w:rsid w:val="004E6E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4E6E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11A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tabchar">
    <w:name w:val="tabchar"/>
    <w:basedOn w:val="a1"/>
    <w:rsid w:val="002126F9"/>
  </w:style>
  <w:style w:type="character" w:customStyle="1" w:styleId="pagebreaktextspan">
    <w:name w:val="pagebreaktextspan"/>
    <w:basedOn w:val="a1"/>
    <w:rsid w:val="002763FB"/>
  </w:style>
  <w:style w:type="paragraph" w:customStyle="1" w:styleId="mb-16">
    <w:name w:val="mb-16"/>
    <w:basedOn w:val="a0"/>
    <w:rsid w:val="0029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1"/>
    <w:uiPriority w:val="20"/>
    <w:qFormat/>
    <w:rsid w:val="0078234F"/>
    <w:rPr>
      <w:i/>
      <w:iCs/>
    </w:rPr>
  </w:style>
  <w:style w:type="character" w:styleId="afe">
    <w:name w:val="Strong"/>
    <w:basedOn w:val="a1"/>
    <w:uiPriority w:val="22"/>
    <w:qFormat/>
    <w:rsid w:val="006565F0"/>
    <w:rPr>
      <w:b/>
      <w:bCs/>
    </w:rPr>
  </w:style>
  <w:style w:type="paragraph" w:styleId="aff">
    <w:name w:val="Revision"/>
    <w:hidden/>
    <w:uiPriority w:val="99"/>
    <w:semiHidden/>
    <w:rsid w:val="006565F0"/>
    <w:pPr>
      <w:spacing w:after="0" w:line="240" w:lineRule="auto"/>
    </w:pPr>
  </w:style>
  <w:style w:type="paragraph" w:styleId="41">
    <w:name w:val="toc 4"/>
    <w:basedOn w:val="a0"/>
    <w:next w:val="a0"/>
    <w:autoRedefine/>
    <w:uiPriority w:val="39"/>
    <w:unhideWhenUsed/>
    <w:rsid w:val="003E49C1"/>
    <w:pPr>
      <w:spacing w:after="100"/>
      <w:ind w:left="660"/>
    </w:pPr>
  </w:style>
  <w:style w:type="paragraph" w:styleId="HTML">
    <w:name w:val="HTML Preformatted"/>
    <w:basedOn w:val="a0"/>
    <w:link w:val="HTML0"/>
    <w:uiPriority w:val="99"/>
    <w:semiHidden/>
    <w:unhideWhenUsed/>
    <w:rsid w:val="003A7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A7E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1"/>
    <w:rsid w:val="003A7EF4"/>
  </w:style>
  <w:style w:type="paragraph" w:styleId="51">
    <w:name w:val="toc 5"/>
    <w:basedOn w:val="a0"/>
    <w:next w:val="a0"/>
    <w:autoRedefine/>
    <w:uiPriority w:val="39"/>
    <w:unhideWhenUsed/>
    <w:rsid w:val="00C67058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C67058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C67058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C67058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C67058"/>
    <w:pPr>
      <w:spacing w:after="100"/>
      <w:ind w:left="1760"/>
    </w:pPr>
    <w:rPr>
      <w:rFonts w:eastAsiaTheme="minorEastAsia"/>
      <w:lang w:eastAsia="ru-RU"/>
    </w:rPr>
  </w:style>
  <w:style w:type="character" w:styleId="aff0">
    <w:name w:val="Unresolved Mention"/>
    <w:basedOn w:val="a1"/>
    <w:uiPriority w:val="99"/>
    <w:semiHidden/>
    <w:unhideWhenUsed/>
    <w:rsid w:val="00C67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8C8E1-10F2-40F9-9F82-772D021C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3071</Words>
  <Characters>17511</Characters>
  <Application>Microsoft Office Word</Application>
  <DocSecurity>0</DocSecurity>
  <Lines>145</Lines>
  <Paragraphs>41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4" baseType="lpstr">
      <vt:lpstr/>
      <vt:lpstr/>
      <vt:lpstr>    </vt:lpstr>
      <vt:lpstr>Общие сведения</vt:lpstr>
      <vt:lpstr>    Наименование</vt:lpstr>
      <vt:lpstr>    Заказчик и исполнитель</vt:lpstr>
      <vt:lpstr>    Плановые сроки начала и окончания работ</vt:lpstr>
      <vt:lpstr>Основание, назначение и цели внедрения ПО ГГИС на Запорожском Железорудном Комби</vt:lpstr>
      <vt:lpstr>    Основание</vt:lpstr>
      <vt:lpstr>    Назначение</vt:lpstr>
      <vt:lpstr>    Цели проекта</vt:lpstr>
      <vt:lpstr>    </vt:lpstr>
      <vt:lpstr>Характеристика объектов автоматизации</vt:lpstr>
      <vt:lpstr>    Организационный объём</vt:lpstr>
      <vt:lpstr>    Текущая автоматизация подразделений компании в рамках ГГИС</vt:lpstr>
      <vt:lpstr>    Краткое описание геологического строение месторождения и добываемого полезного и</vt:lpstr>
      <vt:lpstr>    Краткая технологическая характеристика предприятия</vt:lpstr>
      <vt:lpstr>    Методологические рамки</vt:lpstr>
      <vt:lpstr>ТРебования к ГГИС</vt:lpstr>
      <vt:lpstr>    Общие функциональные требования к системе</vt:lpstr>
      <vt:lpstr>        Функциональность ГГИС в части геологического обеспечения</vt:lpstr>
      <vt:lpstr>        Функциональность ГГИС в части маркшейдерского обеспечения</vt:lpstr>
      <vt:lpstr>        Функциональность ГГИС в части проектирования горных работ</vt:lpstr>
      <vt:lpstr>        Функциональность ГГИС в части планирования горных работ</vt:lpstr>
      <vt:lpstr>    Требования к функционалу программного обеспечения</vt:lpstr>
      <vt:lpstr>Требования к работам по внедрению ГГИС на предприятии</vt:lpstr>
      <vt:lpstr>Требования к срокам проведения работ</vt:lpstr>
      <vt:lpstr>Общие требования к сдаче-приёмке работ по стадиям</vt:lpstr>
      <vt:lpstr>Требования к поставщикам</vt:lpstr>
      <vt:lpstr>    Требование к квалификации исполнителя</vt:lpstr>
      <vt:lpstr>    Требования к обеспечению поддержки</vt:lpstr>
      <vt:lpstr>Требования к обеспечению программно-техническими средствами</vt:lpstr>
      <vt:lpstr>Требования к организации обучения пользователей</vt:lpstr>
      <vt:lpstr>Требования информационной безопасности</vt:lpstr>
    </vt:vector>
  </TitlesOfParts>
  <Company>DASSAULT SYSTEMES</Company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Tatyana.Ershova@kumtor.kg</dc:creator>
  <cp:keywords/>
  <dc:description/>
  <cp:lastModifiedBy>Baytik Dosoev</cp:lastModifiedBy>
  <cp:revision>3</cp:revision>
  <cp:lastPrinted>2022-02-18T04:21:00Z</cp:lastPrinted>
  <dcterms:created xsi:type="dcterms:W3CDTF">2024-08-20T06:58:00Z</dcterms:created>
  <dcterms:modified xsi:type="dcterms:W3CDTF">2024-08-26T03:24:00Z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2024-05-24T03:06:51Z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22ec7c17-8706-4123-9b47-8afca76d68a8</vt:lpwstr>
  </property>
  <property fmtid="{D5CDD505-2E9C-101B-9397-08002B2CF9AE}" pid="8" name="MSIP_Label_d85bea94-60d0-4a5c-9138-48420e73067f_ContentBits">
    <vt:lpwstr>0</vt:lpwstr>
  </property>
</Properties>
</file>